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770" w:rsidRDefault="00431770">
      <w:pPr>
        <w:spacing w:after="0"/>
        <w:ind w:left="120"/>
        <w:jc w:val="both"/>
        <w:rPr>
          <w:rFonts w:ascii="Times New Roman" w:hAnsi="Times New Roman"/>
          <w:b/>
          <w:sz w:val="28"/>
        </w:rPr>
      </w:pPr>
      <w:bookmarkStart w:id="0" w:name="block-23518768"/>
    </w:p>
    <w:p w:rsidR="00431770" w:rsidRDefault="00431770">
      <w:pPr>
        <w:spacing w:after="0"/>
        <w:ind w:left="120"/>
        <w:jc w:val="both"/>
        <w:rPr>
          <w:rFonts w:ascii="Times New Roman" w:hAnsi="Times New Roman"/>
          <w:b/>
          <w:sz w:val="28"/>
        </w:rPr>
      </w:pPr>
      <w:r>
        <w:rPr>
          <w:noProof/>
        </w:rPr>
        <w:drawing>
          <wp:inline distT="0" distB="0" distL="0" distR="0" wp14:anchorId="11757D7E" wp14:editId="5ABF604C">
            <wp:extent cx="5940425" cy="81703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770" w:rsidRDefault="00431770">
      <w:pPr>
        <w:spacing w:after="0"/>
        <w:ind w:left="120"/>
        <w:jc w:val="both"/>
        <w:rPr>
          <w:rFonts w:ascii="Times New Roman" w:hAnsi="Times New Roman"/>
          <w:b/>
          <w:sz w:val="28"/>
        </w:rPr>
      </w:pPr>
    </w:p>
    <w:p w:rsidR="00431770" w:rsidRDefault="00431770" w:rsidP="00431770">
      <w:pPr>
        <w:spacing w:after="0"/>
        <w:jc w:val="both"/>
        <w:rPr>
          <w:rFonts w:ascii="Times New Roman" w:hAnsi="Times New Roman"/>
          <w:b/>
          <w:sz w:val="28"/>
        </w:rPr>
      </w:pPr>
      <w:bookmarkStart w:id="1" w:name="_GoBack"/>
      <w:bookmarkEnd w:id="1"/>
    </w:p>
    <w:p w:rsidR="00D05DFB" w:rsidRDefault="00431770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lastRenderedPageBreak/>
        <w:t>ПОЯСНИТЕЛЬНАЯ ЗАПИСКА</w:t>
      </w:r>
    </w:p>
    <w:p w:rsidR="00D05DFB" w:rsidRDefault="00D05DFB">
      <w:pPr>
        <w:spacing w:after="0"/>
        <w:ind w:left="120"/>
        <w:jc w:val="both"/>
      </w:pP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</w:t>
      </w:r>
      <w:r>
        <w:rPr>
          <w:rFonts w:ascii="Times New Roman" w:hAnsi="Times New Roman"/>
          <w:sz w:val="28"/>
        </w:rPr>
        <w:t>образовательной программы, представленных в ФГОС ООО, а также с учётом федеральной рабочей программы воспитания и Концепции преподавания учебного предмета «Физика».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 программы по физике направлено на формирование естественнонаучной грамотности </w:t>
      </w:r>
      <w:proofErr w:type="gramStart"/>
      <w:r>
        <w:rPr>
          <w:rFonts w:ascii="Times New Roman" w:hAnsi="Times New Roman"/>
          <w:sz w:val="28"/>
        </w:rPr>
        <w:t>об</w:t>
      </w:r>
      <w:r>
        <w:rPr>
          <w:rFonts w:ascii="Times New Roman" w:hAnsi="Times New Roman"/>
          <w:sz w:val="28"/>
        </w:rPr>
        <w:t>учающихся</w:t>
      </w:r>
      <w:proofErr w:type="gramEnd"/>
      <w:r>
        <w:rPr>
          <w:rFonts w:ascii="Times New Roman" w:hAnsi="Times New Roman"/>
          <w:sz w:val="28"/>
        </w:rPr>
        <w:t xml:space="preserve"> и организацию изучения физики на </w:t>
      </w:r>
      <w:proofErr w:type="spellStart"/>
      <w:r>
        <w:rPr>
          <w:rFonts w:ascii="Times New Roman" w:hAnsi="Times New Roman"/>
          <w:sz w:val="28"/>
        </w:rPr>
        <w:t>деятельностной</w:t>
      </w:r>
      <w:proofErr w:type="spellEnd"/>
      <w:r>
        <w:rPr>
          <w:rFonts w:ascii="Times New Roman" w:hAnsi="Times New Roman"/>
          <w:sz w:val="28"/>
        </w:rPr>
        <w:t xml:space="preserve"> основе. В программе по физике учитываются возможности учебного предмета в реализации требований ФГОС ООО к планируемым личностным и </w:t>
      </w:r>
      <w:proofErr w:type="spellStart"/>
      <w:r>
        <w:rPr>
          <w:rFonts w:ascii="Times New Roman" w:hAnsi="Times New Roman"/>
          <w:sz w:val="28"/>
        </w:rPr>
        <w:t>метапредметным</w:t>
      </w:r>
      <w:proofErr w:type="spellEnd"/>
      <w:r>
        <w:rPr>
          <w:rFonts w:ascii="Times New Roman" w:hAnsi="Times New Roman"/>
          <w:sz w:val="28"/>
        </w:rPr>
        <w:t xml:space="preserve"> результатам обучения, а также </w:t>
      </w:r>
      <w:proofErr w:type="spellStart"/>
      <w:r>
        <w:rPr>
          <w:rFonts w:ascii="Times New Roman" w:hAnsi="Times New Roman"/>
          <w:sz w:val="28"/>
        </w:rPr>
        <w:t>межпредметные</w:t>
      </w:r>
      <w:proofErr w:type="spellEnd"/>
      <w:r>
        <w:rPr>
          <w:rFonts w:ascii="Times New Roman" w:hAnsi="Times New Roman"/>
          <w:sz w:val="28"/>
        </w:rPr>
        <w:t xml:space="preserve"> связи е</w:t>
      </w:r>
      <w:r>
        <w:rPr>
          <w:rFonts w:ascii="Times New Roman" w:hAnsi="Times New Roman"/>
          <w:sz w:val="28"/>
        </w:rPr>
        <w:t>стественнонаучных учебных предметов на уровне основного общего образования.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Программа по физике устанавливает распределение учебного материала по годам обучения (по классам), предлагает примерную последовательность изучения тем, основанную на логике развит</w:t>
      </w:r>
      <w:r>
        <w:rPr>
          <w:rFonts w:ascii="Times New Roman" w:hAnsi="Times New Roman"/>
          <w:sz w:val="28"/>
        </w:rPr>
        <w:t xml:space="preserve">ия предметного содержания и учёте возрастных особенностей обучающихся.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Программа по физике разработана с целью оказания методической помощи учителю в создании рабочей программы по учебному предмету.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Физика является системообразующим для естественнонаучных</w:t>
      </w:r>
      <w:r>
        <w:rPr>
          <w:rFonts w:ascii="Times New Roman" w:hAnsi="Times New Roman"/>
          <w:sz w:val="28"/>
        </w:rPr>
        <w:t xml:space="preserve"> учебных предметов, поскольку физические законы лежат в основе процессов и явлений, изучаемых химией, биологией, астрономией и физической географией, вносит вклад в естественнонаучную картину мира, предоставляет наиболее ясные образцы применения научного м</w:t>
      </w:r>
      <w:r>
        <w:rPr>
          <w:rFonts w:ascii="Times New Roman" w:hAnsi="Times New Roman"/>
          <w:sz w:val="28"/>
        </w:rPr>
        <w:t xml:space="preserve">етода познания, то есть способа получения достоверных знаний о мире.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</w:t>
      </w:r>
      <w:proofErr w:type="gramStart"/>
      <w:r>
        <w:rPr>
          <w:rFonts w:ascii="Times New Roman" w:hAnsi="Times New Roman"/>
          <w:sz w:val="28"/>
        </w:rPr>
        <w:t>у</w:t>
      </w:r>
      <w:proofErr w:type="gramEnd"/>
      <w:r>
        <w:rPr>
          <w:rFonts w:ascii="Times New Roman" w:hAnsi="Times New Roman"/>
          <w:sz w:val="28"/>
        </w:rPr>
        <w:t xml:space="preserve"> обучающихся.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физики на ба</w:t>
      </w:r>
      <w:r>
        <w:rPr>
          <w:rFonts w:ascii="Times New Roman" w:hAnsi="Times New Roman"/>
          <w:sz w:val="28"/>
        </w:rPr>
        <w:t>зовом уровне предполагает овладение следующими компетентностями, характеризующими естественнонаучную грамотность:</w:t>
      </w:r>
    </w:p>
    <w:p w:rsidR="00D05DFB" w:rsidRDefault="00431770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>научно объяснять явления;</w:t>
      </w:r>
    </w:p>
    <w:p w:rsidR="00D05DFB" w:rsidRDefault="00431770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>оценивать и понимать особенности научного исследования;</w:t>
      </w:r>
    </w:p>
    <w:p w:rsidR="00D05DFB" w:rsidRDefault="00431770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>интерпретировать данные и использовать научные доказательств</w:t>
      </w:r>
      <w:r>
        <w:rPr>
          <w:rFonts w:ascii="Times New Roman" w:hAnsi="Times New Roman"/>
          <w:sz w:val="28"/>
        </w:rPr>
        <w:t>а для получения выводов.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Цели изучения физики на уровне основного общего образования определены в Концепции преподавания учебного предмета «Физика» в </w:t>
      </w:r>
      <w:r>
        <w:rPr>
          <w:rFonts w:ascii="Times New Roman" w:hAnsi="Times New Roman"/>
          <w:sz w:val="28"/>
        </w:rPr>
        <w:lastRenderedPageBreak/>
        <w:t>образовательных организациях Российской Федерации, реализующих основные общеобразовательные программы, утв</w:t>
      </w:r>
      <w:r>
        <w:rPr>
          <w:rFonts w:ascii="Times New Roman" w:hAnsi="Times New Roman"/>
          <w:sz w:val="28"/>
        </w:rPr>
        <w:t xml:space="preserve">ерждённой решением Коллегии Министерства просвещения Российской Федерации (протокол от 3 декабря 2019 г. № ПК4вн).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Цели изучения физики:</w:t>
      </w:r>
    </w:p>
    <w:p w:rsidR="00D05DFB" w:rsidRDefault="00431770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приобретение интереса и </w:t>
      </w:r>
      <w:proofErr w:type="gramStart"/>
      <w:r>
        <w:rPr>
          <w:rFonts w:ascii="Times New Roman" w:hAnsi="Times New Roman"/>
          <w:sz w:val="28"/>
        </w:rPr>
        <w:t>стремления</w:t>
      </w:r>
      <w:proofErr w:type="gramEnd"/>
      <w:r>
        <w:rPr>
          <w:rFonts w:ascii="Times New Roman" w:hAnsi="Times New Roman"/>
          <w:sz w:val="28"/>
        </w:rPr>
        <w:t xml:space="preserve"> обучающихся к научному изучению природы, развитие их интеллектуальных и творческих </w:t>
      </w:r>
      <w:r>
        <w:rPr>
          <w:rFonts w:ascii="Times New Roman" w:hAnsi="Times New Roman"/>
          <w:sz w:val="28"/>
        </w:rPr>
        <w:t>способностей;</w:t>
      </w:r>
    </w:p>
    <w:p w:rsidR="00D05DFB" w:rsidRDefault="00431770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развитие представлений о научном методе познания и формирование исследовательского отношения к окружающим явлениям;</w:t>
      </w:r>
    </w:p>
    <w:p w:rsidR="00D05DFB" w:rsidRDefault="00431770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формирование научного мировоззрения как результата изучения основ строения материи и фундаментальных законов физики;</w:t>
      </w:r>
    </w:p>
    <w:p w:rsidR="00D05DFB" w:rsidRDefault="00431770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формирование представлений о роли физики для развития других естественных наук, техники и технологий;</w:t>
      </w:r>
    </w:p>
    <w:p w:rsidR="00D05DFB" w:rsidRDefault="00431770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развитие представлений о возможных сферах будущей профессиональной деятельности, связанной с физикой, подготовка к дальнейшему обучению в этом направлении</w:t>
      </w:r>
      <w:r>
        <w:rPr>
          <w:rFonts w:ascii="Times New Roman" w:hAnsi="Times New Roman"/>
          <w:sz w:val="28"/>
        </w:rPr>
        <w:t xml:space="preserve">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Достижение этих целей программы по физике на уровне основного общего образования обеспечивается решением следующих </w:t>
      </w:r>
      <w:r>
        <w:rPr>
          <w:rFonts w:ascii="Times New Roman" w:hAnsi="Times New Roman"/>
          <w:b/>
          <w:sz w:val="28"/>
        </w:rPr>
        <w:t>задач</w:t>
      </w:r>
      <w:r>
        <w:rPr>
          <w:rFonts w:ascii="Times New Roman" w:hAnsi="Times New Roman"/>
          <w:sz w:val="28"/>
        </w:rPr>
        <w:t>:</w:t>
      </w:r>
    </w:p>
    <w:p w:rsidR="00D05DFB" w:rsidRDefault="00431770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приобретение знаний о дискретном строении вещества, о механических, тепловых, электрических, магнитных и квантовых явлениях;</w:t>
      </w:r>
    </w:p>
    <w:p w:rsidR="00D05DFB" w:rsidRDefault="00431770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приобр</w:t>
      </w:r>
      <w:r>
        <w:rPr>
          <w:rFonts w:ascii="Times New Roman" w:hAnsi="Times New Roman"/>
          <w:sz w:val="28"/>
        </w:rPr>
        <w:t>етение умений описывать и объяснять физические явления с использованием полученных знаний;</w:t>
      </w:r>
    </w:p>
    <w:p w:rsidR="00D05DFB" w:rsidRDefault="00431770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освоение методов решения простейших расчётных задач с использованием физических моделей, творческих и </w:t>
      </w:r>
      <w:proofErr w:type="spellStart"/>
      <w:r>
        <w:rPr>
          <w:rFonts w:ascii="Times New Roman" w:hAnsi="Times New Roman"/>
          <w:sz w:val="28"/>
        </w:rPr>
        <w:t>практикоориентированных</w:t>
      </w:r>
      <w:proofErr w:type="spellEnd"/>
      <w:r>
        <w:rPr>
          <w:rFonts w:ascii="Times New Roman" w:hAnsi="Times New Roman"/>
          <w:sz w:val="28"/>
        </w:rPr>
        <w:t xml:space="preserve"> задач;</w:t>
      </w:r>
    </w:p>
    <w:p w:rsidR="00D05DFB" w:rsidRDefault="00431770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развитие умений наблюдать природ</w:t>
      </w:r>
      <w:r>
        <w:rPr>
          <w:rFonts w:ascii="Times New Roman" w:hAnsi="Times New Roman"/>
          <w:sz w:val="28"/>
        </w:rPr>
        <w:t>ные явления и выполнять опыты, лабораторные работы и экспериментальные исследования с использованием измерительных приборов;</w:t>
      </w:r>
    </w:p>
    <w:p w:rsidR="00D05DFB" w:rsidRDefault="00431770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освоение приёмов работы с информацией физического содержания, включая информацию о современных достижениях физики, анализ и критиче</w:t>
      </w:r>
      <w:r>
        <w:rPr>
          <w:rFonts w:ascii="Times New Roman" w:hAnsi="Times New Roman"/>
          <w:sz w:val="28"/>
        </w:rPr>
        <w:t>ское оценивание информации;</w:t>
      </w:r>
    </w:p>
    <w:p w:rsidR="00D05DFB" w:rsidRDefault="00431770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знакомство со сферами профессиональной деятельности, связанными с физикой, и современными технологиями, основанными на достижениях физической науки. </w:t>
      </w:r>
    </w:p>
    <w:p w:rsidR="00D05DFB" w:rsidRDefault="00431770">
      <w:pPr>
        <w:spacing w:after="0"/>
        <w:ind w:firstLine="600"/>
        <w:jc w:val="both"/>
      </w:pPr>
      <w:bookmarkStart w:id="2" w:name="8ddfe65f-f659-49ad-9159-952bb7a2712d"/>
      <w:r>
        <w:rPr>
          <w:rFonts w:ascii="Times New Roman" w:hAnsi="Times New Roman"/>
          <w:sz w:val="28"/>
        </w:rPr>
        <w:t xml:space="preserve"> На изучение физики (базовый уровень) на уровне основного общего образования о</w:t>
      </w:r>
      <w:r>
        <w:rPr>
          <w:rFonts w:ascii="Times New Roman" w:hAnsi="Times New Roman"/>
          <w:sz w:val="28"/>
        </w:rPr>
        <w:t xml:space="preserve">тводится 238 часов: в 7 классе – 68 часов (2 часа в неделю), в 8 </w:t>
      </w:r>
      <w:r>
        <w:rPr>
          <w:rFonts w:ascii="Times New Roman" w:hAnsi="Times New Roman"/>
          <w:sz w:val="28"/>
        </w:rPr>
        <w:lastRenderedPageBreak/>
        <w:t>классе – 68 часов (2 часа в неделю), в 9 классе – 102 часа (3 часа в неделю).</w:t>
      </w:r>
      <w:bookmarkEnd w:id="2"/>
      <w:r>
        <w:rPr>
          <w:sz w:val="28"/>
        </w:rPr>
        <w:br/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Предлагаемый в программе по физике перечень лабораторных работ и опытов носит рекомендательный характер, учитель</w:t>
      </w:r>
      <w:r>
        <w:rPr>
          <w:rFonts w:ascii="Times New Roman" w:hAnsi="Times New Roman"/>
          <w:sz w:val="28"/>
        </w:rPr>
        <w:t xml:space="preserve"> делает выбор проведения лабораторных работ и опытов с учётом индивидуальных особенностей обучающихся, списка экспериментальных заданий, предлагаемых в рамках основного государственного экзамена по физике.</w:t>
      </w:r>
    </w:p>
    <w:p w:rsidR="00D05DFB" w:rsidRDefault="00D05DFB">
      <w:pPr>
        <w:sectPr w:rsidR="00D05DFB">
          <w:pgSz w:w="11906" w:h="16383"/>
          <w:pgMar w:top="1134" w:right="850" w:bottom="1134" w:left="1701" w:header="720" w:footer="720" w:gutter="0"/>
          <w:cols w:space="720"/>
        </w:sectPr>
      </w:pPr>
    </w:p>
    <w:p w:rsidR="00D05DFB" w:rsidRDefault="00431770">
      <w:pPr>
        <w:spacing w:after="0"/>
        <w:ind w:left="120"/>
        <w:jc w:val="both"/>
      </w:pPr>
      <w:bookmarkStart w:id="3" w:name="block-23518769"/>
      <w:bookmarkEnd w:id="0"/>
      <w:r>
        <w:rPr>
          <w:rFonts w:ascii="Times New Roman" w:hAnsi="Times New Roman"/>
          <w:b/>
          <w:sz w:val="28"/>
        </w:rPr>
        <w:lastRenderedPageBreak/>
        <w:t xml:space="preserve">СОДЕРЖАНИЕ ОБУЧЕНИЯ </w:t>
      </w:r>
    </w:p>
    <w:p w:rsidR="00D05DFB" w:rsidRDefault="00D05DFB">
      <w:pPr>
        <w:spacing w:after="0"/>
        <w:ind w:left="120"/>
        <w:jc w:val="both"/>
      </w:pPr>
    </w:p>
    <w:p w:rsidR="00D05DFB" w:rsidRDefault="00431770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7 КЛАСС</w:t>
      </w:r>
    </w:p>
    <w:p w:rsidR="00D05DFB" w:rsidRDefault="00D05DFB">
      <w:pPr>
        <w:spacing w:after="0"/>
        <w:ind w:left="120"/>
        <w:jc w:val="both"/>
      </w:pP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Раздел 1. Физ</w:t>
      </w:r>
      <w:r>
        <w:rPr>
          <w:rFonts w:ascii="Times New Roman" w:hAnsi="Times New Roman"/>
          <w:b/>
          <w:sz w:val="28"/>
        </w:rPr>
        <w:t>ика и её роль в познании окружающего мира.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Физика – наука о природе. Явления природы. Физические явления: механические, тепловые, электрические, магнитные, световые, звуковые.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Физические величины. Измерение физических величин. Физические приборы. Погрешно</w:t>
      </w:r>
      <w:r>
        <w:rPr>
          <w:rFonts w:ascii="Times New Roman" w:hAnsi="Times New Roman"/>
          <w:sz w:val="28"/>
        </w:rPr>
        <w:t xml:space="preserve">сть измерений. Международная система единиц.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Как физика и другие естественные науки изучают природу. Естественнонаучный метод познания: наблюдение, постановка научного вопроса, выдвижение гипотез, эксперимент по проверке гипотез, объяснение наблюдаемого я</w:t>
      </w:r>
      <w:r>
        <w:rPr>
          <w:rFonts w:ascii="Times New Roman" w:hAnsi="Times New Roman"/>
          <w:sz w:val="28"/>
        </w:rPr>
        <w:t xml:space="preserve">вления. Описание физических явлений с помощью моделей.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Демонстрации.</w:t>
      </w:r>
    </w:p>
    <w:p w:rsidR="00D05DFB" w:rsidRDefault="00431770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Механические, тепловые, электрические, магнитные, световые явления. </w:t>
      </w:r>
    </w:p>
    <w:p w:rsidR="00D05DFB" w:rsidRDefault="00431770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Физические приборы и процедура прямых измерений аналоговым и цифровым прибором.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Лабораторные работы и опыты.</w:t>
      </w:r>
    </w:p>
    <w:p w:rsidR="00D05DFB" w:rsidRDefault="00431770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Определение цены деления шкалы измерительного прибора. </w:t>
      </w:r>
    </w:p>
    <w:p w:rsidR="00D05DFB" w:rsidRDefault="00431770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Измерение расстояний. </w:t>
      </w:r>
    </w:p>
    <w:p w:rsidR="00D05DFB" w:rsidRDefault="00431770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Измерение объёма жидкости и твёрдого тела. </w:t>
      </w:r>
    </w:p>
    <w:p w:rsidR="00D05DFB" w:rsidRDefault="00431770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Определение размеров малых тел. </w:t>
      </w:r>
    </w:p>
    <w:p w:rsidR="00D05DFB" w:rsidRDefault="00431770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Измерение температуры при помощи жидкостного термометра и датчика температуры. </w:t>
      </w:r>
    </w:p>
    <w:p w:rsidR="00D05DFB" w:rsidRDefault="00431770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Проведение исследования по проверке гипотезы: дальность полёта шарика, пущенного горизонтально, тем больше, чем больше высота пуска.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Раздел 2. Первоначальные сведения о строении вещества.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Строение вещества: атомы и молекулы, их размеры. Опыты, доказывающи</w:t>
      </w:r>
      <w:r>
        <w:rPr>
          <w:rFonts w:ascii="Times New Roman" w:hAnsi="Times New Roman"/>
          <w:sz w:val="28"/>
        </w:rPr>
        <w:t>е дискретное строение вещества.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Движение частиц вещества. Связь скорости движения частиц с температурой. Броуновское движение, диффузия. Взаимодействие частиц вещества: притяжение и отталкивание.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Агрегатные состояния вещества: строение газов, жидкостей и </w:t>
      </w:r>
      <w:r>
        <w:rPr>
          <w:rFonts w:ascii="Times New Roman" w:hAnsi="Times New Roman"/>
          <w:sz w:val="28"/>
        </w:rPr>
        <w:t xml:space="preserve">твёрдых (кристаллических) тел. Взаимосвязь между свойствами веществ в разных агрегатных состояниях и их </w:t>
      </w:r>
      <w:proofErr w:type="spellStart"/>
      <w:r>
        <w:rPr>
          <w:rFonts w:ascii="Times New Roman" w:hAnsi="Times New Roman"/>
          <w:sz w:val="28"/>
        </w:rPr>
        <w:t>атомномолекулярным</w:t>
      </w:r>
      <w:proofErr w:type="spellEnd"/>
      <w:r>
        <w:rPr>
          <w:rFonts w:ascii="Times New Roman" w:hAnsi="Times New Roman"/>
          <w:sz w:val="28"/>
        </w:rPr>
        <w:t xml:space="preserve"> строением. Особенности агрегатных состояний воды.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lastRenderedPageBreak/>
        <w:t>Демонстрации</w:t>
      </w:r>
      <w:r>
        <w:rPr>
          <w:rFonts w:ascii="Times New Roman" w:hAnsi="Times New Roman"/>
          <w:b/>
          <w:sz w:val="28"/>
        </w:rPr>
        <w:t>.</w:t>
      </w:r>
    </w:p>
    <w:p w:rsidR="00D05DFB" w:rsidRDefault="00431770">
      <w:pPr>
        <w:numPr>
          <w:ilvl w:val="0"/>
          <w:numId w:val="6"/>
        </w:numPr>
        <w:spacing w:after="0"/>
        <w:jc w:val="both"/>
      </w:pPr>
      <w:r>
        <w:rPr>
          <w:rFonts w:ascii="Times New Roman" w:hAnsi="Times New Roman"/>
          <w:sz w:val="28"/>
        </w:rPr>
        <w:t>Наблюдение броуновского движения.</w:t>
      </w:r>
    </w:p>
    <w:p w:rsidR="00D05DFB" w:rsidRDefault="00431770">
      <w:pPr>
        <w:numPr>
          <w:ilvl w:val="0"/>
          <w:numId w:val="6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Наблюдение диффузии. </w:t>
      </w:r>
    </w:p>
    <w:p w:rsidR="00D05DFB" w:rsidRDefault="00431770">
      <w:pPr>
        <w:numPr>
          <w:ilvl w:val="0"/>
          <w:numId w:val="6"/>
        </w:numPr>
        <w:spacing w:after="0"/>
        <w:jc w:val="both"/>
      </w:pPr>
      <w:r>
        <w:rPr>
          <w:rFonts w:ascii="Times New Roman" w:hAnsi="Times New Roman"/>
          <w:sz w:val="28"/>
        </w:rPr>
        <w:t>Наблюдение я</w:t>
      </w:r>
      <w:r>
        <w:rPr>
          <w:rFonts w:ascii="Times New Roman" w:hAnsi="Times New Roman"/>
          <w:sz w:val="28"/>
        </w:rPr>
        <w:t xml:space="preserve">влений, объясняющихся притяжением или отталкиванием частиц вещества.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Лабораторные работы и опыты.</w:t>
      </w:r>
    </w:p>
    <w:p w:rsidR="00D05DFB" w:rsidRDefault="00431770">
      <w:pPr>
        <w:numPr>
          <w:ilvl w:val="0"/>
          <w:numId w:val="7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Оценка диаметра атома методом рядов (с использованием фотографий). </w:t>
      </w:r>
    </w:p>
    <w:p w:rsidR="00D05DFB" w:rsidRDefault="00431770">
      <w:pPr>
        <w:numPr>
          <w:ilvl w:val="0"/>
          <w:numId w:val="7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Опыты по наблюдению теплового расширения газов. </w:t>
      </w:r>
    </w:p>
    <w:p w:rsidR="00D05DFB" w:rsidRDefault="00431770">
      <w:pPr>
        <w:numPr>
          <w:ilvl w:val="0"/>
          <w:numId w:val="7"/>
        </w:numPr>
        <w:spacing w:after="0"/>
        <w:jc w:val="both"/>
      </w:pPr>
      <w:r>
        <w:rPr>
          <w:rFonts w:ascii="Times New Roman" w:hAnsi="Times New Roman"/>
          <w:sz w:val="28"/>
        </w:rPr>
        <w:t>Опыты по обнаружению действия сил молеку</w:t>
      </w:r>
      <w:r>
        <w:rPr>
          <w:rFonts w:ascii="Times New Roman" w:hAnsi="Times New Roman"/>
          <w:sz w:val="28"/>
        </w:rPr>
        <w:t xml:space="preserve">лярного притяжения.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Раздел 3. Движение и взаимодействие тел.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Механическое движение. Равномерное и неравномерное движение. Скорость. Средняя скорость при неравномерном движении. Расчёт пути и времени движения.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Явление инерции. Закон инерции. Взаимодействие тел как причина изменения скорости движения тел. Масса как мера инертности тела. Плотность вещества. Связь плотности с количеством молекул в единице объёма вещества.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Сила как характеристика взаимодействия тел</w:t>
      </w:r>
      <w:r>
        <w:rPr>
          <w:rFonts w:ascii="Times New Roman" w:hAnsi="Times New Roman"/>
          <w:sz w:val="28"/>
        </w:rPr>
        <w:t xml:space="preserve">. Сила упругости и закон Гука. Измерение силы с помощью динамометра. Явление тяготения и сила тяжести. Сила тяжести на других планетах. Вес тела. Невесомость. Сложение сил, направленных по одной прямой. Равнодействующая сил. Сила трения. Трение скольжения </w:t>
      </w:r>
      <w:r>
        <w:rPr>
          <w:rFonts w:ascii="Times New Roman" w:hAnsi="Times New Roman"/>
          <w:sz w:val="28"/>
        </w:rPr>
        <w:t xml:space="preserve">и трение покоя. Трение в природе и технике.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Демонстрации.</w:t>
      </w:r>
    </w:p>
    <w:p w:rsidR="00D05DFB" w:rsidRDefault="00431770">
      <w:pPr>
        <w:numPr>
          <w:ilvl w:val="0"/>
          <w:numId w:val="8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Наблюдение механического движения тела. </w:t>
      </w:r>
    </w:p>
    <w:p w:rsidR="00D05DFB" w:rsidRDefault="00431770">
      <w:pPr>
        <w:numPr>
          <w:ilvl w:val="0"/>
          <w:numId w:val="8"/>
        </w:numPr>
        <w:spacing w:after="0"/>
        <w:jc w:val="both"/>
      </w:pPr>
      <w:r>
        <w:rPr>
          <w:rFonts w:ascii="Times New Roman" w:hAnsi="Times New Roman"/>
          <w:sz w:val="28"/>
        </w:rPr>
        <w:t>Измерение скорости прямолинейного движения.</w:t>
      </w:r>
    </w:p>
    <w:p w:rsidR="00D05DFB" w:rsidRDefault="00431770">
      <w:pPr>
        <w:numPr>
          <w:ilvl w:val="0"/>
          <w:numId w:val="8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Наблюдение явления инерции. </w:t>
      </w:r>
    </w:p>
    <w:p w:rsidR="00D05DFB" w:rsidRDefault="00431770">
      <w:pPr>
        <w:numPr>
          <w:ilvl w:val="0"/>
          <w:numId w:val="8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Наблюдение изменения скорости при взаимодействии тел. </w:t>
      </w:r>
    </w:p>
    <w:p w:rsidR="00D05DFB" w:rsidRDefault="00431770">
      <w:pPr>
        <w:numPr>
          <w:ilvl w:val="0"/>
          <w:numId w:val="8"/>
        </w:numPr>
        <w:spacing w:after="0"/>
        <w:jc w:val="both"/>
      </w:pPr>
      <w:r>
        <w:rPr>
          <w:rFonts w:ascii="Times New Roman" w:hAnsi="Times New Roman"/>
          <w:sz w:val="28"/>
        </w:rPr>
        <w:t>Сравнение масс по взаимодейс</w:t>
      </w:r>
      <w:r>
        <w:rPr>
          <w:rFonts w:ascii="Times New Roman" w:hAnsi="Times New Roman"/>
          <w:sz w:val="28"/>
        </w:rPr>
        <w:t xml:space="preserve">твию тел. </w:t>
      </w:r>
    </w:p>
    <w:p w:rsidR="00D05DFB" w:rsidRDefault="00431770">
      <w:pPr>
        <w:numPr>
          <w:ilvl w:val="0"/>
          <w:numId w:val="8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Сложение сил, направленных по одной прямой.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Лабораторные работы и опыты.</w:t>
      </w:r>
    </w:p>
    <w:p w:rsidR="00D05DFB" w:rsidRDefault="00431770">
      <w:pPr>
        <w:numPr>
          <w:ilvl w:val="0"/>
          <w:numId w:val="9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Определение скорости равномерного движения (шарика в жидкости, модели электрического автомобиля и так далее). </w:t>
      </w:r>
    </w:p>
    <w:p w:rsidR="00D05DFB" w:rsidRDefault="00431770">
      <w:pPr>
        <w:numPr>
          <w:ilvl w:val="0"/>
          <w:numId w:val="9"/>
        </w:numPr>
        <w:spacing w:after="0"/>
        <w:jc w:val="both"/>
      </w:pPr>
      <w:r>
        <w:rPr>
          <w:rFonts w:ascii="Times New Roman" w:hAnsi="Times New Roman"/>
          <w:sz w:val="28"/>
        </w:rPr>
        <w:t>Определение средней скорости скольжения бруска или шарика по</w:t>
      </w:r>
      <w:r>
        <w:rPr>
          <w:rFonts w:ascii="Times New Roman" w:hAnsi="Times New Roman"/>
          <w:sz w:val="28"/>
        </w:rPr>
        <w:t xml:space="preserve"> наклонной плоскости. </w:t>
      </w:r>
    </w:p>
    <w:p w:rsidR="00D05DFB" w:rsidRDefault="00431770">
      <w:pPr>
        <w:numPr>
          <w:ilvl w:val="0"/>
          <w:numId w:val="9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Определение плотности твёрдого тела. </w:t>
      </w:r>
    </w:p>
    <w:p w:rsidR="00D05DFB" w:rsidRDefault="00431770">
      <w:pPr>
        <w:numPr>
          <w:ilvl w:val="0"/>
          <w:numId w:val="9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Опыты, демонстрирующие зависимость растяжения (деформации) пружины от приложенной силы. </w:t>
      </w:r>
    </w:p>
    <w:p w:rsidR="00D05DFB" w:rsidRDefault="00431770">
      <w:pPr>
        <w:numPr>
          <w:ilvl w:val="0"/>
          <w:numId w:val="9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>Опыты, демонстрирующие зависимость силы трения скольжения от веса тела и характера соприкасающихся поверхн</w:t>
      </w:r>
      <w:r>
        <w:rPr>
          <w:rFonts w:ascii="Times New Roman" w:hAnsi="Times New Roman"/>
          <w:sz w:val="28"/>
        </w:rPr>
        <w:t>остей.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Раздел 4. Давление твёрдых тел, жидкостей и газов.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Давление. Способы уменьшения и увеличения давления. Давление газа. Зависимость давления газа от объёма, температуры. Передача давления твёрдыми телами, жидкостями и газами. Закон Паскаля. Пневматиче</w:t>
      </w:r>
      <w:r>
        <w:rPr>
          <w:rFonts w:ascii="Times New Roman" w:hAnsi="Times New Roman"/>
          <w:sz w:val="28"/>
        </w:rPr>
        <w:t xml:space="preserve">ские машины. Зависимость давления жидкости от глубины. Гидростатический парадокс. Сообщающиеся сосуды. Гидравлические механизмы.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Атмосфера Земли и атмосферное давление. Причины существования воздушной оболочки Земли. Опыт Торричелли. Измерение атмосферног</w:t>
      </w:r>
      <w:r>
        <w:rPr>
          <w:rFonts w:ascii="Times New Roman" w:hAnsi="Times New Roman"/>
          <w:sz w:val="28"/>
        </w:rPr>
        <w:t xml:space="preserve">о давления. Зависимость атмосферного давления от высоты над уровнем моря. Приборы для измерения атмосферного давления.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Действие жидкости и газа на погружённое в них тело. Выталкивающая (архимедова) сила. Закон Архимеда. Плавание тел. Воздухоплавание.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Дем</w:t>
      </w:r>
      <w:r>
        <w:rPr>
          <w:rFonts w:ascii="Times New Roman" w:hAnsi="Times New Roman"/>
          <w:b/>
          <w:i/>
          <w:sz w:val="28"/>
        </w:rPr>
        <w:t>онстрации.</w:t>
      </w:r>
    </w:p>
    <w:p w:rsidR="00D05DFB" w:rsidRDefault="00431770">
      <w:pPr>
        <w:numPr>
          <w:ilvl w:val="0"/>
          <w:numId w:val="10"/>
        </w:numPr>
        <w:spacing w:after="0"/>
        <w:jc w:val="both"/>
      </w:pPr>
      <w:r>
        <w:rPr>
          <w:rFonts w:ascii="Times New Roman" w:hAnsi="Times New Roman"/>
          <w:sz w:val="28"/>
        </w:rPr>
        <w:t>Зависимость давления газа от температуры.</w:t>
      </w:r>
    </w:p>
    <w:p w:rsidR="00D05DFB" w:rsidRDefault="00431770">
      <w:pPr>
        <w:numPr>
          <w:ilvl w:val="0"/>
          <w:numId w:val="10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Передача давления жидкостью и газом. </w:t>
      </w:r>
    </w:p>
    <w:p w:rsidR="00D05DFB" w:rsidRDefault="00431770">
      <w:pPr>
        <w:numPr>
          <w:ilvl w:val="0"/>
          <w:numId w:val="10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Сообщающиеся сосуды. </w:t>
      </w:r>
    </w:p>
    <w:p w:rsidR="00D05DFB" w:rsidRDefault="00431770">
      <w:pPr>
        <w:numPr>
          <w:ilvl w:val="0"/>
          <w:numId w:val="10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Гидравлический пресс. </w:t>
      </w:r>
    </w:p>
    <w:p w:rsidR="00D05DFB" w:rsidRDefault="00431770">
      <w:pPr>
        <w:numPr>
          <w:ilvl w:val="0"/>
          <w:numId w:val="10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Проявление действия атмосферного давления. </w:t>
      </w:r>
    </w:p>
    <w:p w:rsidR="00D05DFB" w:rsidRDefault="00431770">
      <w:pPr>
        <w:numPr>
          <w:ilvl w:val="0"/>
          <w:numId w:val="10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Зависимость выталкивающей силы от объёма погружённой части тела и плотности жидкости. </w:t>
      </w:r>
    </w:p>
    <w:p w:rsidR="00D05DFB" w:rsidRDefault="00431770">
      <w:pPr>
        <w:numPr>
          <w:ilvl w:val="0"/>
          <w:numId w:val="10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Равенство выталкивающей силы весу вытесненной жидкости. </w:t>
      </w:r>
    </w:p>
    <w:p w:rsidR="00D05DFB" w:rsidRDefault="00431770">
      <w:pPr>
        <w:numPr>
          <w:ilvl w:val="0"/>
          <w:numId w:val="10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Условие плавания тел: плавание или погружение тел в зависимости от соотношения плотностей тела и жидкости.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</w:t>
      </w:r>
      <w:r>
        <w:rPr>
          <w:rFonts w:ascii="Times New Roman" w:hAnsi="Times New Roman"/>
          <w:b/>
          <w:i/>
          <w:sz w:val="28"/>
        </w:rPr>
        <w:t>раторные работы и опыты.</w:t>
      </w:r>
    </w:p>
    <w:p w:rsidR="00D05DFB" w:rsidRDefault="00431770">
      <w:pPr>
        <w:numPr>
          <w:ilvl w:val="0"/>
          <w:numId w:val="11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Исследование зависимости веса тела в </w:t>
      </w:r>
      <w:proofErr w:type="gramStart"/>
      <w:r>
        <w:rPr>
          <w:rFonts w:ascii="Times New Roman" w:hAnsi="Times New Roman"/>
          <w:sz w:val="28"/>
        </w:rPr>
        <w:t>воде</w:t>
      </w:r>
      <w:proofErr w:type="gramEnd"/>
      <w:r>
        <w:rPr>
          <w:rFonts w:ascii="Times New Roman" w:hAnsi="Times New Roman"/>
          <w:sz w:val="28"/>
        </w:rPr>
        <w:t xml:space="preserve"> от объёма погружённой в жидкость части тела.</w:t>
      </w:r>
    </w:p>
    <w:p w:rsidR="00D05DFB" w:rsidRDefault="00431770">
      <w:pPr>
        <w:numPr>
          <w:ilvl w:val="0"/>
          <w:numId w:val="11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Определение выталкивающей силы, действующей на тело, погружённое в жидкость. </w:t>
      </w:r>
    </w:p>
    <w:p w:rsidR="00D05DFB" w:rsidRDefault="00431770">
      <w:pPr>
        <w:numPr>
          <w:ilvl w:val="0"/>
          <w:numId w:val="11"/>
        </w:numPr>
        <w:spacing w:after="0"/>
        <w:jc w:val="both"/>
      </w:pPr>
      <w:r>
        <w:rPr>
          <w:rFonts w:ascii="Times New Roman" w:hAnsi="Times New Roman"/>
          <w:sz w:val="28"/>
        </w:rPr>
        <w:t>Проверка независимости выталкивающей силы, действующей на тело в ж</w:t>
      </w:r>
      <w:r>
        <w:rPr>
          <w:rFonts w:ascii="Times New Roman" w:hAnsi="Times New Roman"/>
          <w:sz w:val="28"/>
        </w:rPr>
        <w:t>идкости, от массы тела.</w:t>
      </w:r>
    </w:p>
    <w:p w:rsidR="00D05DFB" w:rsidRDefault="00431770">
      <w:pPr>
        <w:numPr>
          <w:ilvl w:val="0"/>
          <w:numId w:val="11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Опыты, демонстрирующие зависимость выталкивающей силы, действующей на тело в жидкости, от объёма погружённой в жидкость части тела и от плотности жидкости. </w:t>
      </w:r>
    </w:p>
    <w:p w:rsidR="00D05DFB" w:rsidRDefault="00431770">
      <w:pPr>
        <w:numPr>
          <w:ilvl w:val="0"/>
          <w:numId w:val="11"/>
        </w:numPr>
        <w:spacing w:after="0"/>
        <w:jc w:val="both"/>
      </w:pPr>
      <w:r>
        <w:rPr>
          <w:rFonts w:ascii="Times New Roman" w:hAnsi="Times New Roman"/>
          <w:sz w:val="28"/>
        </w:rPr>
        <w:t>Конструирование ареометра или конструирование лодки и определение её грузоп</w:t>
      </w:r>
      <w:r>
        <w:rPr>
          <w:rFonts w:ascii="Times New Roman" w:hAnsi="Times New Roman"/>
          <w:sz w:val="28"/>
        </w:rPr>
        <w:t xml:space="preserve">одъёмности.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Раздел 5. Работа и мощность. Энергия.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Механическая работа. Мощность.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Простые механизмы: рычаг, блок, наклонная плоскость. Правило равновесия рычага. Применение правила равновесия рычага к блоку. «Золотое правило» механики. КПД простых механиз</w:t>
      </w:r>
      <w:r>
        <w:rPr>
          <w:rFonts w:ascii="Times New Roman" w:hAnsi="Times New Roman"/>
          <w:sz w:val="28"/>
        </w:rPr>
        <w:t xml:space="preserve">мов. Простые механизмы в быту и технике.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Механическая энергия. Кинетическая и потенциальная энергия. Превращение одного вида механической энергии в другой. Закон сохранения энергии в механике.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Демонстрации.</w:t>
      </w:r>
    </w:p>
    <w:p w:rsidR="00D05DFB" w:rsidRDefault="00431770">
      <w:pPr>
        <w:numPr>
          <w:ilvl w:val="0"/>
          <w:numId w:val="12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Примеры простых механизмов.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Лабораторные работ</w:t>
      </w:r>
      <w:r>
        <w:rPr>
          <w:rFonts w:ascii="Times New Roman" w:hAnsi="Times New Roman"/>
          <w:b/>
          <w:i/>
          <w:sz w:val="28"/>
        </w:rPr>
        <w:t>ы и опыты.</w:t>
      </w:r>
    </w:p>
    <w:p w:rsidR="00D05DFB" w:rsidRDefault="00431770">
      <w:pPr>
        <w:numPr>
          <w:ilvl w:val="0"/>
          <w:numId w:val="13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Определение работы силы трения при равномерном движении тела по горизонтальной поверхности. </w:t>
      </w:r>
    </w:p>
    <w:p w:rsidR="00D05DFB" w:rsidRDefault="00431770">
      <w:pPr>
        <w:numPr>
          <w:ilvl w:val="0"/>
          <w:numId w:val="13"/>
        </w:numPr>
        <w:spacing w:after="0"/>
        <w:jc w:val="both"/>
      </w:pPr>
      <w:r>
        <w:rPr>
          <w:rFonts w:ascii="Times New Roman" w:hAnsi="Times New Roman"/>
          <w:sz w:val="28"/>
        </w:rPr>
        <w:t>Исследование условий равновесия рычага.</w:t>
      </w:r>
    </w:p>
    <w:p w:rsidR="00D05DFB" w:rsidRDefault="00431770">
      <w:pPr>
        <w:numPr>
          <w:ilvl w:val="0"/>
          <w:numId w:val="13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Измерение КПД наклонной плоскости. </w:t>
      </w:r>
    </w:p>
    <w:p w:rsidR="00D05DFB" w:rsidRDefault="00431770">
      <w:pPr>
        <w:numPr>
          <w:ilvl w:val="0"/>
          <w:numId w:val="13"/>
        </w:numPr>
        <w:spacing w:after="0"/>
        <w:jc w:val="both"/>
      </w:pPr>
      <w:r>
        <w:rPr>
          <w:rFonts w:ascii="Times New Roman" w:hAnsi="Times New Roman"/>
          <w:sz w:val="28"/>
        </w:rPr>
        <w:t>Изучение закона сохранения механической энергии.</w:t>
      </w:r>
    </w:p>
    <w:p w:rsidR="00D05DFB" w:rsidRDefault="00431770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8 КЛАСС</w:t>
      </w:r>
    </w:p>
    <w:p w:rsidR="00D05DFB" w:rsidRDefault="00D05DFB">
      <w:pPr>
        <w:spacing w:after="0"/>
        <w:ind w:left="120"/>
        <w:jc w:val="both"/>
      </w:pP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Раздел 6. Тепловые</w:t>
      </w:r>
      <w:r>
        <w:rPr>
          <w:rFonts w:ascii="Times New Roman" w:hAnsi="Times New Roman"/>
          <w:b/>
          <w:sz w:val="28"/>
        </w:rPr>
        <w:t xml:space="preserve"> явления</w:t>
      </w:r>
      <w:r>
        <w:rPr>
          <w:rFonts w:ascii="Times New Roman" w:hAnsi="Times New Roman"/>
          <w:sz w:val="28"/>
        </w:rPr>
        <w:t>.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Основные положения молекулярно-кинетической теории строения вещества. Масса и размеры атомов и молекул. Опыты, подтверждающие основные положения </w:t>
      </w:r>
      <w:proofErr w:type="spellStart"/>
      <w:r>
        <w:rPr>
          <w:rFonts w:ascii="Times New Roman" w:hAnsi="Times New Roman"/>
          <w:sz w:val="28"/>
        </w:rPr>
        <w:t>молекулярнокинетической</w:t>
      </w:r>
      <w:proofErr w:type="spellEnd"/>
      <w:r>
        <w:rPr>
          <w:rFonts w:ascii="Times New Roman" w:hAnsi="Times New Roman"/>
          <w:sz w:val="28"/>
        </w:rPr>
        <w:t xml:space="preserve"> теории.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Модели твёрдого, жидкого и газообразного состояний вещества. Кристал</w:t>
      </w:r>
      <w:r>
        <w:rPr>
          <w:rFonts w:ascii="Times New Roman" w:hAnsi="Times New Roman"/>
          <w:sz w:val="28"/>
        </w:rPr>
        <w:t xml:space="preserve">лические и аморфные тела. Объяснение свойств газов, жидкостей и твёрдых тел на основе положений молекулярно-кинетической теории. Смачивание и капиллярные явления. Тепловое расширение и сжатие.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Температура. Связь температуры со скоростью теплового движения</w:t>
      </w:r>
      <w:r>
        <w:rPr>
          <w:rFonts w:ascii="Times New Roman" w:hAnsi="Times New Roman"/>
          <w:sz w:val="28"/>
        </w:rPr>
        <w:t xml:space="preserve"> частиц. Внутренняя энергия. Способы изменения внутренней энергии: теплопередача и совершение работы. Виды теплопередачи: теплопроводность, конвекция, излучение.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Количество теплоты. Удельная теплоёмкость вещества. Теплообмен и тепловое равновесие. Уравнен</w:t>
      </w:r>
      <w:r>
        <w:rPr>
          <w:rFonts w:ascii="Times New Roman" w:hAnsi="Times New Roman"/>
          <w:sz w:val="28"/>
        </w:rPr>
        <w:t xml:space="preserve">ие теплового баланса. Плавление и отвердевание кристаллических веществ. Удельная теплота плавления. Парообразование и конденсация. Испарение. Кипение. Удельная теплота парообразования. Зависимость температуры кипения от атмосферного давления.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Влажность во</w:t>
      </w:r>
      <w:r>
        <w:rPr>
          <w:rFonts w:ascii="Times New Roman" w:hAnsi="Times New Roman"/>
          <w:sz w:val="28"/>
        </w:rPr>
        <w:t xml:space="preserve">здуха.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Энергия топлива. Удельная теплота сгорания.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Принципы работы тепловых двигателей КПД теплового двигателя. Тепловые двигатели и защита окружающей среды.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Закон сохранения и превращения энергии в тепловых процессах.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Демонстрации</w:t>
      </w:r>
      <w:r>
        <w:rPr>
          <w:rFonts w:ascii="Times New Roman" w:hAnsi="Times New Roman"/>
          <w:b/>
          <w:sz w:val="28"/>
        </w:rPr>
        <w:t>.</w:t>
      </w:r>
    </w:p>
    <w:p w:rsidR="00D05DFB" w:rsidRDefault="00431770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sz w:val="28"/>
        </w:rPr>
        <w:t>Наблюдение броуновс</w:t>
      </w:r>
      <w:r>
        <w:rPr>
          <w:rFonts w:ascii="Times New Roman" w:hAnsi="Times New Roman"/>
          <w:sz w:val="28"/>
        </w:rPr>
        <w:t xml:space="preserve">кого движения. </w:t>
      </w:r>
    </w:p>
    <w:p w:rsidR="00D05DFB" w:rsidRDefault="00431770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Наблюдение диффузии. </w:t>
      </w:r>
    </w:p>
    <w:p w:rsidR="00D05DFB" w:rsidRDefault="00431770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Наблюдение явлений смачивания и капиллярных явлений. </w:t>
      </w:r>
    </w:p>
    <w:p w:rsidR="00D05DFB" w:rsidRDefault="00431770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Наблюдение теплового расширения тел. </w:t>
      </w:r>
    </w:p>
    <w:p w:rsidR="00D05DFB" w:rsidRDefault="00431770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Изменение давления газа при изменении объёма и нагревании или охлаждении. </w:t>
      </w:r>
    </w:p>
    <w:p w:rsidR="00D05DFB" w:rsidRDefault="00431770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Правила измерения температуры. </w:t>
      </w:r>
    </w:p>
    <w:p w:rsidR="00D05DFB" w:rsidRDefault="00431770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sz w:val="28"/>
        </w:rPr>
        <w:t>Виды теплопередачи.</w:t>
      </w:r>
      <w:r>
        <w:rPr>
          <w:rFonts w:ascii="Times New Roman" w:hAnsi="Times New Roman"/>
          <w:sz w:val="28"/>
        </w:rPr>
        <w:t xml:space="preserve"> </w:t>
      </w:r>
    </w:p>
    <w:p w:rsidR="00D05DFB" w:rsidRDefault="00431770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Охлаждение при совершении работы. </w:t>
      </w:r>
    </w:p>
    <w:p w:rsidR="00D05DFB" w:rsidRDefault="00431770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Нагревание при совершении работы внешними силами. </w:t>
      </w:r>
    </w:p>
    <w:p w:rsidR="00D05DFB" w:rsidRDefault="00431770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Сравнение теплоёмкостей различных веществ. </w:t>
      </w:r>
    </w:p>
    <w:p w:rsidR="00D05DFB" w:rsidRDefault="00431770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Наблюдение кипения. </w:t>
      </w:r>
    </w:p>
    <w:p w:rsidR="00D05DFB" w:rsidRDefault="00431770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sz w:val="28"/>
        </w:rPr>
        <w:t>Наблюдение постоянства температуры при плавлении.</w:t>
      </w:r>
    </w:p>
    <w:p w:rsidR="00D05DFB" w:rsidRDefault="00431770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Модели тепловых двигателей.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 xml:space="preserve">Лабораторные работы и </w:t>
      </w:r>
      <w:r>
        <w:rPr>
          <w:rFonts w:ascii="Times New Roman" w:hAnsi="Times New Roman"/>
          <w:b/>
          <w:i/>
          <w:sz w:val="28"/>
        </w:rPr>
        <w:t>опыты.</w:t>
      </w:r>
    </w:p>
    <w:p w:rsidR="00D05DFB" w:rsidRDefault="00431770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Опыты по обнаружению действия сил молекулярного притяжения. </w:t>
      </w:r>
    </w:p>
    <w:p w:rsidR="00D05DFB" w:rsidRDefault="00431770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Опыты по выращиванию кристаллов поваренной соли или сахара. </w:t>
      </w:r>
    </w:p>
    <w:p w:rsidR="00D05DFB" w:rsidRDefault="00431770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Опыты по наблюдению теплового расширения газов, жидкостей и твёрдых тел. </w:t>
      </w:r>
    </w:p>
    <w:p w:rsidR="00D05DFB" w:rsidRDefault="00431770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Определение давления воздуха в баллоне шприца. </w:t>
      </w:r>
    </w:p>
    <w:p w:rsidR="00D05DFB" w:rsidRDefault="00431770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Опыты, демонстрирующие зависимость давления воздуха от его объёма и нагревания или охлаждения. </w:t>
      </w:r>
    </w:p>
    <w:p w:rsidR="00D05DFB" w:rsidRDefault="00431770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Проверка </w:t>
      </w:r>
      <w:proofErr w:type="gramStart"/>
      <w:r>
        <w:rPr>
          <w:rFonts w:ascii="Times New Roman" w:hAnsi="Times New Roman"/>
          <w:sz w:val="28"/>
        </w:rPr>
        <w:t>гипотезы линейной зависимости длины столбика жидкости</w:t>
      </w:r>
      <w:proofErr w:type="gramEnd"/>
      <w:r>
        <w:rPr>
          <w:rFonts w:ascii="Times New Roman" w:hAnsi="Times New Roman"/>
          <w:sz w:val="28"/>
        </w:rPr>
        <w:t xml:space="preserve"> в термометрической трубке от температуры. </w:t>
      </w:r>
    </w:p>
    <w:p w:rsidR="00D05DFB" w:rsidRDefault="00431770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>Наблюдение изменения внутренней энергии тела в результ</w:t>
      </w:r>
      <w:r>
        <w:rPr>
          <w:rFonts w:ascii="Times New Roman" w:hAnsi="Times New Roman"/>
          <w:sz w:val="28"/>
        </w:rPr>
        <w:t xml:space="preserve">ате теплопередачи и работы внешних сил. </w:t>
      </w:r>
    </w:p>
    <w:p w:rsidR="00D05DFB" w:rsidRDefault="00431770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Исследование явления теплообмена при смешивании холодной и горячей воды. </w:t>
      </w:r>
    </w:p>
    <w:p w:rsidR="00D05DFB" w:rsidRDefault="00431770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Определение количества теплоты, полученного водой при теплообмене с нагретым металлическим цилиндром. </w:t>
      </w:r>
    </w:p>
    <w:p w:rsidR="00D05DFB" w:rsidRDefault="00431770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>Определение удельной теплоёмкости веще</w:t>
      </w:r>
      <w:r>
        <w:rPr>
          <w:rFonts w:ascii="Times New Roman" w:hAnsi="Times New Roman"/>
          <w:sz w:val="28"/>
        </w:rPr>
        <w:t xml:space="preserve">ства. </w:t>
      </w:r>
    </w:p>
    <w:p w:rsidR="00D05DFB" w:rsidRDefault="00431770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Исследование процесса испарения. </w:t>
      </w:r>
    </w:p>
    <w:p w:rsidR="00D05DFB" w:rsidRDefault="00431770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Определение относительной влажности воздуха. </w:t>
      </w:r>
    </w:p>
    <w:p w:rsidR="00D05DFB" w:rsidRDefault="00431770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Определение удельной теплоты плавления льда.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lastRenderedPageBreak/>
        <w:t>Раздел 7. Электрические и магнитные явления.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Электризация тел. Два рода электрических зарядов. Взаимодействие заряженных те</w:t>
      </w:r>
      <w:r>
        <w:rPr>
          <w:rFonts w:ascii="Times New Roman" w:hAnsi="Times New Roman"/>
          <w:sz w:val="28"/>
        </w:rPr>
        <w:t xml:space="preserve">л. Закон Кулона (зависимость силы взаимодействия заряженных тел от величины зарядов и расстояния между телами).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Электрическое поле. Напряжённость электрического поля. Принцип суперпозиции электрических полей (на качественном уровне).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Носители электрическ</w:t>
      </w:r>
      <w:r>
        <w:rPr>
          <w:rFonts w:ascii="Times New Roman" w:hAnsi="Times New Roman"/>
          <w:sz w:val="28"/>
        </w:rPr>
        <w:t xml:space="preserve">их зарядов. Элементарный электрический заряд. Строение атома. Проводники и диэлектрики. Закон сохранения электрического заряда.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Электрический ток. Условия существования электрического тока. Источники постоянного тока. Действия электрического тока (теплово</w:t>
      </w:r>
      <w:r>
        <w:rPr>
          <w:rFonts w:ascii="Times New Roman" w:hAnsi="Times New Roman"/>
          <w:sz w:val="28"/>
        </w:rPr>
        <w:t xml:space="preserve">е, химическое, магнитное). Электрический ток в жидкостях и газах.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Электрическая цепь. Сила тока. Электрическое напряжение. Сопротивление проводника. Удельное сопротивление вещества. Закон Ома для участка цепи. Последовательное и параллельное соединение пр</w:t>
      </w:r>
      <w:r>
        <w:rPr>
          <w:rFonts w:ascii="Times New Roman" w:hAnsi="Times New Roman"/>
          <w:sz w:val="28"/>
        </w:rPr>
        <w:t xml:space="preserve">оводников.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Работа и мощность электрического тока. Закон </w:t>
      </w:r>
      <w:proofErr w:type="gramStart"/>
      <w:r>
        <w:rPr>
          <w:rFonts w:ascii="Times New Roman" w:hAnsi="Times New Roman"/>
          <w:sz w:val="28"/>
        </w:rPr>
        <w:t>Джоуля–Ленца</w:t>
      </w:r>
      <w:proofErr w:type="gramEnd"/>
      <w:r>
        <w:rPr>
          <w:rFonts w:ascii="Times New Roman" w:hAnsi="Times New Roman"/>
          <w:sz w:val="28"/>
        </w:rPr>
        <w:t xml:space="preserve">. Электрические цепи и потребители электрической энергии в быту. Короткое замыкание.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Постоянные магниты. Взаимодействие постоянных магнитов. Магнитное поле. Магнитное поле Земли и его зн</w:t>
      </w:r>
      <w:r>
        <w:rPr>
          <w:rFonts w:ascii="Times New Roman" w:hAnsi="Times New Roman"/>
          <w:sz w:val="28"/>
        </w:rPr>
        <w:t>ачение для жизни на Земле. Опыт Эрстеда. Магнитное поле электрического тока. Применение электромагнитов в технике. Действие магнитного поля на проводник с током. Электродвигатель постоянного тока. Использование электродвигателей в технических устройствах и</w:t>
      </w:r>
      <w:r>
        <w:rPr>
          <w:rFonts w:ascii="Times New Roman" w:hAnsi="Times New Roman"/>
          <w:sz w:val="28"/>
        </w:rPr>
        <w:t xml:space="preserve"> на транспорте.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Опыты Фарадея. Явление электромагнитной индукции. Правило Ленца. Электрогенератор. Способы получения электрической энергии. Электростанции на возобновляемых источниках энергии.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Демонстрации.</w:t>
      </w:r>
    </w:p>
    <w:p w:rsidR="00D05DFB" w:rsidRDefault="00431770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Электризация тел. </w:t>
      </w:r>
    </w:p>
    <w:p w:rsidR="00D05DFB" w:rsidRDefault="00431770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Два рода электрических заряд</w:t>
      </w:r>
      <w:r>
        <w:rPr>
          <w:rFonts w:ascii="Times New Roman" w:hAnsi="Times New Roman"/>
          <w:sz w:val="28"/>
        </w:rPr>
        <w:t xml:space="preserve">ов и взаимодействие заряженных тел. </w:t>
      </w:r>
    </w:p>
    <w:p w:rsidR="00D05DFB" w:rsidRDefault="00431770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Устройство и действие электроскопа. </w:t>
      </w:r>
    </w:p>
    <w:p w:rsidR="00D05DFB" w:rsidRDefault="00431770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Электростатическая индукция. </w:t>
      </w:r>
    </w:p>
    <w:p w:rsidR="00D05DFB" w:rsidRDefault="00431770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Закон сохранения электрических зарядов.</w:t>
      </w:r>
    </w:p>
    <w:p w:rsidR="00D05DFB" w:rsidRDefault="00431770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Проводники и диэлектрики. </w:t>
      </w:r>
    </w:p>
    <w:p w:rsidR="00D05DFB" w:rsidRDefault="00431770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Моделирование силовых линий электрического поля. </w:t>
      </w:r>
    </w:p>
    <w:p w:rsidR="00D05DFB" w:rsidRDefault="00431770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Источники постоянного тока. </w:t>
      </w:r>
    </w:p>
    <w:p w:rsidR="00D05DFB" w:rsidRDefault="00431770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Действия электрического тока.</w:t>
      </w:r>
    </w:p>
    <w:p w:rsidR="00D05DFB" w:rsidRDefault="00431770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>Электрический ток в жидкости.</w:t>
      </w:r>
    </w:p>
    <w:p w:rsidR="00D05DFB" w:rsidRDefault="00431770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Газовый разряд. </w:t>
      </w:r>
    </w:p>
    <w:p w:rsidR="00D05DFB" w:rsidRDefault="00431770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Измерение силы тока амперметром. </w:t>
      </w:r>
    </w:p>
    <w:p w:rsidR="00D05DFB" w:rsidRDefault="00431770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Измерение электрического напряжения вольтметром. </w:t>
      </w:r>
    </w:p>
    <w:p w:rsidR="00D05DFB" w:rsidRDefault="00431770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Реостат и магазин сопротивлений. </w:t>
      </w:r>
    </w:p>
    <w:p w:rsidR="00D05DFB" w:rsidRDefault="00431770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Взаимодействие постоянных магнитов. </w:t>
      </w:r>
    </w:p>
    <w:p w:rsidR="00D05DFB" w:rsidRDefault="00431770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Моделирование </w:t>
      </w:r>
      <w:r>
        <w:rPr>
          <w:rFonts w:ascii="Times New Roman" w:hAnsi="Times New Roman"/>
          <w:sz w:val="28"/>
        </w:rPr>
        <w:t>невозможности разделения полюсов магнита.</w:t>
      </w:r>
    </w:p>
    <w:p w:rsidR="00D05DFB" w:rsidRDefault="00431770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Моделирование магнитных полей постоянных магнитов. </w:t>
      </w:r>
    </w:p>
    <w:p w:rsidR="00D05DFB" w:rsidRDefault="00431770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Опыт Эрстеда. </w:t>
      </w:r>
    </w:p>
    <w:p w:rsidR="00D05DFB" w:rsidRDefault="00431770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Магнитное поле тока. Электромагнит. </w:t>
      </w:r>
    </w:p>
    <w:p w:rsidR="00D05DFB" w:rsidRDefault="00431770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Действие магнитного поля на проводник с током. </w:t>
      </w:r>
    </w:p>
    <w:p w:rsidR="00D05DFB" w:rsidRDefault="00431770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Электродвигатель постоянного тока. </w:t>
      </w:r>
    </w:p>
    <w:p w:rsidR="00D05DFB" w:rsidRDefault="00431770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Исследование явления элект</w:t>
      </w:r>
      <w:r>
        <w:rPr>
          <w:rFonts w:ascii="Times New Roman" w:hAnsi="Times New Roman"/>
          <w:sz w:val="28"/>
        </w:rPr>
        <w:t>ромагнитной индукции.</w:t>
      </w:r>
    </w:p>
    <w:p w:rsidR="00D05DFB" w:rsidRDefault="00431770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Опыты Фарадея. </w:t>
      </w:r>
    </w:p>
    <w:p w:rsidR="00D05DFB" w:rsidRDefault="00431770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Зависимость направления индукционного тока от условий его возникновения. </w:t>
      </w:r>
    </w:p>
    <w:p w:rsidR="00D05DFB" w:rsidRDefault="00431770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Электрогенератор постоянного тока.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Лабораторные работы и опыты.</w:t>
      </w:r>
    </w:p>
    <w:p w:rsidR="00D05DFB" w:rsidRDefault="00431770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Опыты по наблюдению электризации тел индукцией и при соприкосновении. </w:t>
      </w:r>
    </w:p>
    <w:p w:rsidR="00D05DFB" w:rsidRDefault="00431770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Исследов</w:t>
      </w:r>
      <w:r>
        <w:rPr>
          <w:rFonts w:ascii="Times New Roman" w:hAnsi="Times New Roman"/>
          <w:sz w:val="28"/>
        </w:rPr>
        <w:t xml:space="preserve">ание действия электрического поля на проводники и диэлектрики. </w:t>
      </w:r>
    </w:p>
    <w:p w:rsidR="00D05DFB" w:rsidRDefault="00431770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Сборка и проверка работы электрической цепи постоянного тока. </w:t>
      </w:r>
    </w:p>
    <w:p w:rsidR="00D05DFB" w:rsidRDefault="00431770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Измерение и регулирование силы тока. </w:t>
      </w:r>
    </w:p>
    <w:p w:rsidR="00D05DFB" w:rsidRDefault="00431770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Измерение и регулирование напряжения. </w:t>
      </w:r>
    </w:p>
    <w:p w:rsidR="00D05DFB" w:rsidRDefault="00431770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Исследование зависимости силы тока, идущего через резистор, от сопротивления резистора и напряжения на резисторе. </w:t>
      </w:r>
    </w:p>
    <w:p w:rsidR="00D05DFB" w:rsidRDefault="00431770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Опыты, демонстрирующие зависимость электрического сопротивления проводника от его длины, площади поперечного сечения и материала. </w:t>
      </w:r>
    </w:p>
    <w:p w:rsidR="00D05DFB" w:rsidRDefault="00431770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Проверка п</w:t>
      </w:r>
      <w:r>
        <w:rPr>
          <w:rFonts w:ascii="Times New Roman" w:hAnsi="Times New Roman"/>
          <w:sz w:val="28"/>
        </w:rPr>
        <w:t xml:space="preserve">равила сложения напряжений при последовательном соединении двух резисторов. </w:t>
      </w:r>
    </w:p>
    <w:p w:rsidR="00D05DFB" w:rsidRDefault="00431770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Проверка правила для силы тока при параллельном соединении резисторов. </w:t>
      </w:r>
    </w:p>
    <w:p w:rsidR="00D05DFB" w:rsidRDefault="00431770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Определение работы электрического тока, идущего через резистор. </w:t>
      </w:r>
    </w:p>
    <w:p w:rsidR="00D05DFB" w:rsidRDefault="00431770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Определение мощности электрического тока, </w:t>
      </w:r>
      <w:r>
        <w:rPr>
          <w:rFonts w:ascii="Times New Roman" w:hAnsi="Times New Roman"/>
          <w:sz w:val="28"/>
        </w:rPr>
        <w:t xml:space="preserve">выделяемой на резисторе. </w:t>
      </w:r>
    </w:p>
    <w:p w:rsidR="00D05DFB" w:rsidRDefault="00431770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 xml:space="preserve">Исследование зависимости силы тока, идущего через лампочку, от напряжения на ней. </w:t>
      </w:r>
    </w:p>
    <w:p w:rsidR="00D05DFB" w:rsidRDefault="00431770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Определение КПД нагревателя. </w:t>
      </w:r>
    </w:p>
    <w:p w:rsidR="00D05DFB" w:rsidRDefault="00431770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Исследование магнитного взаимодействия постоянных магнитов. </w:t>
      </w:r>
    </w:p>
    <w:p w:rsidR="00D05DFB" w:rsidRDefault="00431770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Изучение магнитного поля постоянных магнитов при их объе</w:t>
      </w:r>
      <w:r>
        <w:rPr>
          <w:rFonts w:ascii="Times New Roman" w:hAnsi="Times New Roman"/>
          <w:sz w:val="28"/>
        </w:rPr>
        <w:t xml:space="preserve">динении и разделении. </w:t>
      </w:r>
    </w:p>
    <w:p w:rsidR="00D05DFB" w:rsidRDefault="00431770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Исследование действия электрического тока на магнитную стрелку. </w:t>
      </w:r>
    </w:p>
    <w:p w:rsidR="00D05DFB" w:rsidRDefault="00431770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Опыты, демонстрирующие зависимость силы взаимодействия катушки с током и магнита от силы тока и направления тока в катушке. </w:t>
      </w:r>
    </w:p>
    <w:p w:rsidR="00D05DFB" w:rsidRDefault="00431770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Изучение действия магнитного поля на провод</w:t>
      </w:r>
      <w:r>
        <w:rPr>
          <w:rFonts w:ascii="Times New Roman" w:hAnsi="Times New Roman"/>
          <w:sz w:val="28"/>
        </w:rPr>
        <w:t xml:space="preserve">ник с током. </w:t>
      </w:r>
    </w:p>
    <w:p w:rsidR="00D05DFB" w:rsidRDefault="00431770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Конструирование и изучение работы электродвигателя. </w:t>
      </w:r>
    </w:p>
    <w:p w:rsidR="00D05DFB" w:rsidRDefault="00431770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Измерение КПД электродвигательной установки. </w:t>
      </w:r>
    </w:p>
    <w:p w:rsidR="00D05DFB" w:rsidRDefault="00431770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Опыты по исследованию явления электромагнитной индукции: исследование изменений значения и направления индукционного тока.</w:t>
      </w:r>
    </w:p>
    <w:p w:rsidR="00D05DFB" w:rsidRDefault="00431770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9 КЛАСС</w:t>
      </w:r>
    </w:p>
    <w:p w:rsidR="00D05DFB" w:rsidRDefault="00D05DFB">
      <w:pPr>
        <w:spacing w:after="0"/>
        <w:ind w:left="120"/>
        <w:jc w:val="both"/>
      </w:pP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Раздел 8. М</w:t>
      </w:r>
      <w:r>
        <w:rPr>
          <w:rFonts w:ascii="Times New Roman" w:hAnsi="Times New Roman"/>
          <w:b/>
          <w:sz w:val="28"/>
        </w:rPr>
        <w:t>еханические явления.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Механическое движение. Материальная точка. Система отсчёта. Относительность механического движения. Равномерное прямолинейное движение. Неравномерное прямолинейное движение. Средняя и мгновенная скорость тела при неравномерном движении</w:t>
      </w:r>
      <w:r>
        <w:rPr>
          <w:rFonts w:ascii="Times New Roman" w:hAnsi="Times New Roman"/>
          <w:sz w:val="28"/>
        </w:rPr>
        <w:t xml:space="preserve">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Ускорение. Равноускоренное прямолинейное движение. Свободное падение. Опыты Галилея.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Равномерное движение по окружности. Период и частота обращения. Линейная и угловая скорости. Центростремительное ускорение.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Первый закон Ньютона. Второй закон Ньютона</w:t>
      </w:r>
      <w:r>
        <w:rPr>
          <w:rFonts w:ascii="Times New Roman" w:hAnsi="Times New Roman"/>
          <w:sz w:val="28"/>
        </w:rPr>
        <w:t xml:space="preserve">. Третий закон Ньютона. Принцип суперпозиции сил.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Сила упругости. Закон Гука. Сила трения: сила трения скольжения, сила трения покоя, другие виды трения.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Сила тяжести и закон всемирного тяготения. Ускорение свободного падения. Движение планет вокруг Солнца. Первая космическая скорость. Невесомость и перегрузки.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Равновесие материальной точки. Абсолютно твёрдое тело. Равновесие твёрдого тела с закреплённой о</w:t>
      </w:r>
      <w:r>
        <w:rPr>
          <w:rFonts w:ascii="Times New Roman" w:hAnsi="Times New Roman"/>
          <w:sz w:val="28"/>
        </w:rPr>
        <w:t xml:space="preserve">сью вращения. Момент силы. Центр тяжести.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Импульс тела. Изменение импульса. Импульс силы. Закон сохранения импульса. Реактивное движение.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Механическая работа и мощность. Работа сил тяжести, упругости, трения. Связь энергии и работы. Потенциальная энергия</w:t>
      </w:r>
      <w:r>
        <w:rPr>
          <w:rFonts w:ascii="Times New Roman" w:hAnsi="Times New Roman"/>
          <w:sz w:val="28"/>
        </w:rPr>
        <w:t xml:space="preserve"> тела, поднятого над поверхностью земли. Потенциальная энергия сжатой пружины. Кинетическая энергия. Теорема о кинетической энергии. Закон сохранения механической энергии.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Демонстрации.</w:t>
      </w:r>
    </w:p>
    <w:p w:rsidR="00D05DFB" w:rsidRDefault="00431770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Наблюдение механического движения тела относительно разных тел отсчёт</w:t>
      </w:r>
      <w:r>
        <w:rPr>
          <w:rFonts w:ascii="Times New Roman" w:hAnsi="Times New Roman"/>
          <w:sz w:val="28"/>
        </w:rPr>
        <w:t>а.</w:t>
      </w:r>
    </w:p>
    <w:p w:rsidR="00D05DFB" w:rsidRDefault="00431770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Сравнение путей и траекторий движения одного и того же тела относительно разных тел отсчёта.</w:t>
      </w:r>
    </w:p>
    <w:p w:rsidR="00D05DFB" w:rsidRDefault="00431770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Измерение скорости и ускорения прямолинейного движения. </w:t>
      </w:r>
    </w:p>
    <w:p w:rsidR="00D05DFB" w:rsidRDefault="00431770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Исследование признаков равноускоренного движения.</w:t>
      </w:r>
    </w:p>
    <w:p w:rsidR="00D05DFB" w:rsidRDefault="00431770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Наблюдение движения тела по окружности. </w:t>
      </w:r>
    </w:p>
    <w:p w:rsidR="00D05DFB" w:rsidRDefault="00431770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Наблюдение м</w:t>
      </w:r>
      <w:r>
        <w:rPr>
          <w:rFonts w:ascii="Times New Roman" w:hAnsi="Times New Roman"/>
          <w:sz w:val="28"/>
        </w:rPr>
        <w:t xml:space="preserve">еханических явлений, происходящих в системе отсчёта «Тележка» при её равномерном и ускоренном движении относительно кабинета физики. </w:t>
      </w:r>
    </w:p>
    <w:p w:rsidR="00D05DFB" w:rsidRDefault="00431770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Зависимость ускорения тела от массы тела и действующей на него силы. </w:t>
      </w:r>
    </w:p>
    <w:p w:rsidR="00D05DFB" w:rsidRDefault="00431770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Наблюдение равенства сил при взаимодействии тел.</w:t>
      </w:r>
    </w:p>
    <w:p w:rsidR="00D05DFB" w:rsidRDefault="00431770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Изм</w:t>
      </w:r>
      <w:r>
        <w:rPr>
          <w:rFonts w:ascii="Times New Roman" w:hAnsi="Times New Roman"/>
          <w:sz w:val="28"/>
        </w:rPr>
        <w:t xml:space="preserve">енение веса тела при ускоренном движении. </w:t>
      </w:r>
    </w:p>
    <w:p w:rsidR="00D05DFB" w:rsidRDefault="00431770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Передача импульса при взаимодействии тел. </w:t>
      </w:r>
    </w:p>
    <w:p w:rsidR="00D05DFB" w:rsidRDefault="00431770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Преобразования энергии при взаимодействии тел. </w:t>
      </w:r>
    </w:p>
    <w:p w:rsidR="00D05DFB" w:rsidRDefault="00431770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Сохранение импульса при неупругом взаимодействии. </w:t>
      </w:r>
    </w:p>
    <w:p w:rsidR="00D05DFB" w:rsidRDefault="00431770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Сохранение импульса при </w:t>
      </w:r>
      <w:proofErr w:type="gramStart"/>
      <w:r>
        <w:rPr>
          <w:rFonts w:ascii="Times New Roman" w:hAnsi="Times New Roman"/>
          <w:sz w:val="28"/>
        </w:rPr>
        <w:t>абсолютно упругом</w:t>
      </w:r>
      <w:proofErr w:type="gramEnd"/>
      <w:r>
        <w:rPr>
          <w:rFonts w:ascii="Times New Roman" w:hAnsi="Times New Roman"/>
          <w:sz w:val="28"/>
        </w:rPr>
        <w:t xml:space="preserve"> взаимодействии. </w:t>
      </w:r>
    </w:p>
    <w:p w:rsidR="00D05DFB" w:rsidRDefault="00431770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Наблюдение р</w:t>
      </w:r>
      <w:r>
        <w:rPr>
          <w:rFonts w:ascii="Times New Roman" w:hAnsi="Times New Roman"/>
          <w:sz w:val="28"/>
        </w:rPr>
        <w:t xml:space="preserve">еактивного движения. </w:t>
      </w:r>
    </w:p>
    <w:p w:rsidR="00D05DFB" w:rsidRDefault="00431770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Сохранение механической энергии при свободном падении. </w:t>
      </w:r>
    </w:p>
    <w:p w:rsidR="00D05DFB" w:rsidRDefault="00431770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Сохранение механической энергии при движении тела под действием пружины.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Лабораторные работы и опыты.</w:t>
      </w:r>
    </w:p>
    <w:p w:rsidR="00D05DFB" w:rsidRDefault="00431770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sz w:val="28"/>
        </w:rPr>
        <w:t>Конструирование тракта для разгона и дальнейшего равномерного движения шари</w:t>
      </w:r>
      <w:r>
        <w:rPr>
          <w:rFonts w:ascii="Times New Roman" w:hAnsi="Times New Roman"/>
          <w:sz w:val="28"/>
        </w:rPr>
        <w:t xml:space="preserve">ка или тележки. </w:t>
      </w:r>
    </w:p>
    <w:p w:rsidR="00D05DFB" w:rsidRDefault="00431770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Определение средней скорости скольжения бруска или движения шарика по наклонной плоскости. </w:t>
      </w:r>
    </w:p>
    <w:p w:rsidR="00D05DFB" w:rsidRDefault="00431770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Определение ускорения тела при равноускоренном движении по наклонной плоскости. </w:t>
      </w:r>
    </w:p>
    <w:p w:rsidR="00D05DFB" w:rsidRDefault="00431770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sz w:val="28"/>
        </w:rPr>
        <w:t>Исследование зависимости пути от времени при равноускоренном движе</w:t>
      </w:r>
      <w:r>
        <w:rPr>
          <w:rFonts w:ascii="Times New Roman" w:hAnsi="Times New Roman"/>
          <w:sz w:val="28"/>
        </w:rPr>
        <w:t xml:space="preserve">нии без начальной скорости. </w:t>
      </w:r>
    </w:p>
    <w:p w:rsidR="00D05DFB" w:rsidRDefault="00431770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 xml:space="preserve">Проверка гипотезы: если при равноускоренном движении без начальной скорости пути относятся как ряд нечётных чисел, то соответствующие промежутки времени одинаковы. </w:t>
      </w:r>
    </w:p>
    <w:p w:rsidR="00D05DFB" w:rsidRDefault="00431770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Исследование зависимости силы трения скольжения от силы нормального давления. </w:t>
      </w:r>
    </w:p>
    <w:p w:rsidR="00D05DFB" w:rsidRDefault="00431770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Определение коэффициента трения скольжения. </w:t>
      </w:r>
    </w:p>
    <w:p w:rsidR="00D05DFB" w:rsidRDefault="00431770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Определение жёсткости пружины. </w:t>
      </w:r>
    </w:p>
    <w:p w:rsidR="00D05DFB" w:rsidRDefault="00431770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Определение работы силы трения при равномерном движении тела по горизонтальной поверхности. </w:t>
      </w:r>
    </w:p>
    <w:p w:rsidR="00D05DFB" w:rsidRDefault="00431770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sz w:val="28"/>
        </w:rPr>
        <w:t>Определ</w:t>
      </w:r>
      <w:r>
        <w:rPr>
          <w:rFonts w:ascii="Times New Roman" w:hAnsi="Times New Roman"/>
          <w:sz w:val="28"/>
        </w:rPr>
        <w:t xml:space="preserve">ение работы силы упругости при подъёме груза с использованием неподвижного и подвижного блоков. </w:t>
      </w:r>
    </w:p>
    <w:p w:rsidR="00D05DFB" w:rsidRDefault="00431770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sz w:val="28"/>
        </w:rPr>
        <w:t>Изучение закона сохранения энергии.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Раздел 9. Механические колебания и волны.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Колебательное движение. Основные характеристики колебаний: период, частота, ампли</w:t>
      </w:r>
      <w:r>
        <w:rPr>
          <w:rFonts w:ascii="Times New Roman" w:hAnsi="Times New Roman"/>
          <w:sz w:val="28"/>
        </w:rPr>
        <w:t xml:space="preserve">туда. Математический и пружинный маятники. Превращение энергии при колебательном движении.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Затухающие колебания. Вынужденные колебания. Резонанс. Механические волны. Свойства механических волн. Продольные и поперечные волны. Длина волны и скорость её расп</w:t>
      </w:r>
      <w:r>
        <w:rPr>
          <w:rFonts w:ascii="Times New Roman" w:hAnsi="Times New Roman"/>
          <w:sz w:val="28"/>
        </w:rPr>
        <w:t xml:space="preserve">ространения. Механические волны в твёрдом теле, сейсмические волны.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Звук. Громкость звука и высота тона. Отражение звука. Инфразвук и ультразвук.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Демонстрации.</w:t>
      </w:r>
    </w:p>
    <w:p w:rsidR="00D05DFB" w:rsidRDefault="00431770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Наблюдение колебаний тел под действием силы тяжести и силы упругости. </w:t>
      </w:r>
    </w:p>
    <w:p w:rsidR="00D05DFB" w:rsidRDefault="00431770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sz w:val="28"/>
        </w:rPr>
        <w:t>Наблюдение колебаний гр</w:t>
      </w:r>
      <w:r>
        <w:rPr>
          <w:rFonts w:ascii="Times New Roman" w:hAnsi="Times New Roman"/>
          <w:sz w:val="28"/>
        </w:rPr>
        <w:t>уза на нити и на пружине.</w:t>
      </w:r>
    </w:p>
    <w:p w:rsidR="00D05DFB" w:rsidRDefault="00431770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Наблюдение вынужденных колебаний и резонанса. </w:t>
      </w:r>
    </w:p>
    <w:p w:rsidR="00D05DFB" w:rsidRDefault="00431770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Распространение продольных и поперечных волн (на модели). </w:t>
      </w:r>
    </w:p>
    <w:p w:rsidR="00D05DFB" w:rsidRDefault="00431770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Наблюдение зависимости высоты звука от частоты. </w:t>
      </w:r>
    </w:p>
    <w:p w:rsidR="00D05DFB" w:rsidRDefault="00431770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Акустический резонанс.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Лабораторные работы и опыты.</w:t>
      </w:r>
    </w:p>
    <w:p w:rsidR="00D05DFB" w:rsidRDefault="00431770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Определение частоты и периода колебаний математического маятника. </w:t>
      </w:r>
    </w:p>
    <w:p w:rsidR="00D05DFB" w:rsidRDefault="00431770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sz w:val="28"/>
        </w:rPr>
        <w:t>Определение частоты и периода колебаний пружинного маятника.</w:t>
      </w:r>
      <w:r>
        <w:rPr>
          <w:rFonts w:ascii="Times New Roman" w:hAnsi="Times New Roman"/>
          <w:color w:val="FF0000"/>
          <w:sz w:val="28"/>
        </w:rPr>
        <w:t xml:space="preserve"> </w:t>
      </w:r>
    </w:p>
    <w:p w:rsidR="00D05DFB" w:rsidRDefault="00431770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Исследование зависимости периода колебаний подвешенного к нити груза от длины нити. </w:t>
      </w:r>
    </w:p>
    <w:p w:rsidR="00D05DFB" w:rsidRDefault="00431770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sz w:val="28"/>
        </w:rPr>
        <w:t>Исследование зависимости периода колебаний</w:t>
      </w:r>
      <w:r>
        <w:rPr>
          <w:rFonts w:ascii="Times New Roman" w:hAnsi="Times New Roman"/>
          <w:sz w:val="28"/>
        </w:rPr>
        <w:t xml:space="preserve"> пружинного маятника от массы груза. </w:t>
      </w:r>
    </w:p>
    <w:p w:rsidR="00D05DFB" w:rsidRDefault="00431770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 xml:space="preserve">Проверка независимости периода колебаний груза, подвешенного к нити, от массы груза. </w:t>
      </w:r>
    </w:p>
    <w:p w:rsidR="00D05DFB" w:rsidRDefault="00431770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Опыты, демонстрирующие зависимость периода колебаний пружинного маятника от массы груза и жёсткости пружины. </w:t>
      </w:r>
    </w:p>
    <w:p w:rsidR="00D05DFB" w:rsidRDefault="00431770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Измерение ускорения свободного падения.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Раздел 10. Электромагнитное поле и электромагнитные волны.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Электромагнитное поле. Электромагнитные волны. Свойства электромагнитных волн. Шкала электромагнитных волн. Использование электромагнитных волн для сотовой </w:t>
      </w:r>
      <w:r>
        <w:rPr>
          <w:rFonts w:ascii="Times New Roman" w:hAnsi="Times New Roman"/>
          <w:sz w:val="28"/>
        </w:rPr>
        <w:t xml:space="preserve">связи.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Электромагнитная природа света. Скорость света. Волновые свойства света.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Демонстрации.</w:t>
      </w:r>
    </w:p>
    <w:p w:rsidR="00D05DFB" w:rsidRDefault="00431770">
      <w:pPr>
        <w:numPr>
          <w:ilvl w:val="0"/>
          <w:numId w:val="22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Свойства электромагнитных волн. </w:t>
      </w:r>
    </w:p>
    <w:p w:rsidR="00D05DFB" w:rsidRDefault="00431770">
      <w:pPr>
        <w:numPr>
          <w:ilvl w:val="0"/>
          <w:numId w:val="22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Волновые свойства света.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Лабораторные работы и опыты.</w:t>
      </w:r>
    </w:p>
    <w:p w:rsidR="00D05DFB" w:rsidRDefault="00431770">
      <w:pPr>
        <w:numPr>
          <w:ilvl w:val="0"/>
          <w:numId w:val="23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Изучение свойств электромагнитных волн с помощью мобильного телефона.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</w:t>
      </w:r>
      <w:r>
        <w:rPr>
          <w:rFonts w:ascii="Times New Roman" w:hAnsi="Times New Roman"/>
          <w:b/>
          <w:sz w:val="28"/>
        </w:rPr>
        <w:t>аздел 11. Световые явления.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Лучевая модель света. Источники света. Прямолинейное распространение света. Затмения Солнца и Луны. Отражение света. Плоское зеркало. Закон отражения света. 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Преломление света. Закон преломления света. Полное внутреннее отражени</w:t>
      </w:r>
      <w:r>
        <w:rPr>
          <w:rFonts w:ascii="Times New Roman" w:hAnsi="Times New Roman"/>
          <w:sz w:val="28"/>
        </w:rPr>
        <w:t xml:space="preserve">е света. Использование полного внутреннего отражения в </w:t>
      </w:r>
      <w:proofErr w:type="gramStart"/>
      <w:r>
        <w:rPr>
          <w:rFonts w:ascii="Times New Roman" w:hAnsi="Times New Roman"/>
          <w:sz w:val="28"/>
        </w:rPr>
        <w:t>оптических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световодах</w:t>
      </w:r>
      <w:proofErr w:type="spellEnd"/>
      <w:r>
        <w:rPr>
          <w:rFonts w:ascii="Times New Roman" w:hAnsi="Times New Roman"/>
          <w:sz w:val="28"/>
        </w:rPr>
        <w:t>.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Линза. Ход лучей в линзе. Оптическая система фотоаппарата, микроскопа и телескопа. Глаз как оптическая система. Близорукость и дальнозоркость.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Разложение белого света в спектр. О</w:t>
      </w:r>
      <w:r>
        <w:rPr>
          <w:rFonts w:ascii="Times New Roman" w:hAnsi="Times New Roman"/>
          <w:sz w:val="28"/>
        </w:rPr>
        <w:t>пыты Ньютона. Сложение спектральных цветов. Дисперсия света.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Демонстрации.</w:t>
      </w:r>
    </w:p>
    <w:p w:rsidR="00D05DFB" w:rsidRDefault="00431770">
      <w:pPr>
        <w:numPr>
          <w:ilvl w:val="0"/>
          <w:numId w:val="24"/>
        </w:numPr>
        <w:spacing w:after="0"/>
        <w:jc w:val="both"/>
      </w:pPr>
      <w:r>
        <w:rPr>
          <w:rFonts w:ascii="Times New Roman" w:hAnsi="Times New Roman"/>
          <w:sz w:val="28"/>
        </w:rPr>
        <w:t>Прямолинейное распространение света.</w:t>
      </w:r>
    </w:p>
    <w:p w:rsidR="00D05DFB" w:rsidRDefault="00431770">
      <w:pPr>
        <w:numPr>
          <w:ilvl w:val="0"/>
          <w:numId w:val="24"/>
        </w:numPr>
        <w:spacing w:after="0"/>
        <w:jc w:val="both"/>
      </w:pPr>
      <w:r>
        <w:rPr>
          <w:rFonts w:ascii="Times New Roman" w:hAnsi="Times New Roman"/>
          <w:sz w:val="28"/>
        </w:rPr>
        <w:t>Отражение света.</w:t>
      </w:r>
    </w:p>
    <w:p w:rsidR="00D05DFB" w:rsidRDefault="00431770">
      <w:pPr>
        <w:numPr>
          <w:ilvl w:val="0"/>
          <w:numId w:val="24"/>
        </w:numPr>
        <w:spacing w:after="0"/>
        <w:jc w:val="both"/>
      </w:pPr>
      <w:r>
        <w:rPr>
          <w:rFonts w:ascii="Times New Roman" w:hAnsi="Times New Roman"/>
          <w:sz w:val="28"/>
        </w:rPr>
        <w:t>Получение изображений в плоском, вогнутом и выпуклом зеркалах.</w:t>
      </w:r>
    </w:p>
    <w:p w:rsidR="00D05DFB" w:rsidRDefault="00431770">
      <w:pPr>
        <w:numPr>
          <w:ilvl w:val="0"/>
          <w:numId w:val="24"/>
        </w:numPr>
        <w:spacing w:after="0"/>
        <w:jc w:val="both"/>
      </w:pPr>
      <w:r>
        <w:rPr>
          <w:rFonts w:ascii="Times New Roman" w:hAnsi="Times New Roman"/>
          <w:sz w:val="28"/>
        </w:rPr>
        <w:t>Преломление света.</w:t>
      </w:r>
    </w:p>
    <w:p w:rsidR="00D05DFB" w:rsidRDefault="00431770">
      <w:pPr>
        <w:numPr>
          <w:ilvl w:val="0"/>
          <w:numId w:val="24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Оптический </w:t>
      </w:r>
      <w:proofErr w:type="spellStart"/>
      <w:r>
        <w:rPr>
          <w:rFonts w:ascii="Times New Roman" w:hAnsi="Times New Roman"/>
          <w:sz w:val="28"/>
        </w:rPr>
        <w:t>световод</w:t>
      </w:r>
      <w:proofErr w:type="spellEnd"/>
      <w:r>
        <w:rPr>
          <w:rFonts w:ascii="Times New Roman" w:hAnsi="Times New Roman"/>
          <w:sz w:val="28"/>
        </w:rPr>
        <w:t>.</w:t>
      </w:r>
    </w:p>
    <w:p w:rsidR="00D05DFB" w:rsidRDefault="00431770">
      <w:pPr>
        <w:numPr>
          <w:ilvl w:val="0"/>
          <w:numId w:val="24"/>
        </w:numPr>
        <w:spacing w:after="0"/>
        <w:jc w:val="both"/>
      </w:pPr>
      <w:r>
        <w:rPr>
          <w:rFonts w:ascii="Times New Roman" w:hAnsi="Times New Roman"/>
          <w:sz w:val="28"/>
        </w:rPr>
        <w:t>Ход лучей в собирающей л</w:t>
      </w:r>
      <w:r>
        <w:rPr>
          <w:rFonts w:ascii="Times New Roman" w:hAnsi="Times New Roman"/>
          <w:sz w:val="28"/>
        </w:rPr>
        <w:t>инзе.</w:t>
      </w:r>
    </w:p>
    <w:p w:rsidR="00D05DFB" w:rsidRDefault="00431770">
      <w:pPr>
        <w:numPr>
          <w:ilvl w:val="0"/>
          <w:numId w:val="24"/>
        </w:numPr>
        <w:spacing w:after="0"/>
        <w:jc w:val="both"/>
      </w:pPr>
      <w:r>
        <w:rPr>
          <w:rFonts w:ascii="Times New Roman" w:hAnsi="Times New Roman"/>
          <w:sz w:val="28"/>
        </w:rPr>
        <w:t>Ход лучей в рассеивающей линзе.</w:t>
      </w:r>
    </w:p>
    <w:p w:rsidR="00D05DFB" w:rsidRDefault="00431770">
      <w:pPr>
        <w:numPr>
          <w:ilvl w:val="0"/>
          <w:numId w:val="24"/>
        </w:numPr>
        <w:spacing w:after="0"/>
        <w:jc w:val="both"/>
      </w:pPr>
      <w:r>
        <w:rPr>
          <w:rFonts w:ascii="Times New Roman" w:hAnsi="Times New Roman"/>
          <w:sz w:val="28"/>
        </w:rPr>
        <w:t>Получение изображений с помощью линз.</w:t>
      </w:r>
    </w:p>
    <w:p w:rsidR="00D05DFB" w:rsidRDefault="00431770">
      <w:pPr>
        <w:numPr>
          <w:ilvl w:val="0"/>
          <w:numId w:val="24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>Принцип действия фотоаппарата, микроскопа и телескопа.</w:t>
      </w:r>
    </w:p>
    <w:p w:rsidR="00D05DFB" w:rsidRDefault="00431770">
      <w:pPr>
        <w:numPr>
          <w:ilvl w:val="0"/>
          <w:numId w:val="24"/>
        </w:numPr>
        <w:spacing w:after="0"/>
        <w:jc w:val="both"/>
      </w:pPr>
      <w:r>
        <w:rPr>
          <w:rFonts w:ascii="Times New Roman" w:hAnsi="Times New Roman"/>
          <w:sz w:val="28"/>
        </w:rPr>
        <w:t>Модель глаза.</w:t>
      </w:r>
    </w:p>
    <w:p w:rsidR="00D05DFB" w:rsidRDefault="00431770">
      <w:pPr>
        <w:numPr>
          <w:ilvl w:val="0"/>
          <w:numId w:val="24"/>
        </w:numPr>
        <w:spacing w:after="0"/>
        <w:jc w:val="both"/>
      </w:pPr>
      <w:r>
        <w:rPr>
          <w:rFonts w:ascii="Times New Roman" w:hAnsi="Times New Roman"/>
          <w:sz w:val="28"/>
        </w:rPr>
        <w:t>Разложение белого света в спектр.</w:t>
      </w:r>
    </w:p>
    <w:p w:rsidR="00D05DFB" w:rsidRDefault="00431770">
      <w:pPr>
        <w:numPr>
          <w:ilvl w:val="0"/>
          <w:numId w:val="24"/>
        </w:numPr>
        <w:spacing w:after="0"/>
        <w:jc w:val="both"/>
      </w:pPr>
      <w:r>
        <w:rPr>
          <w:rFonts w:ascii="Times New Roman" w:hAnsi="Times New Roman"/>
          <w:sz w:val="28"/>
        </w:rPr>
        <w:t>Получение белого света при сложении света разных цветов.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 xml:space="preserve">Лабораторные работы </w:t>
      </w:r>
      <w:r>
        <w:rPr>
          <w:rFonts w:ascii="Times New Roman" w:hAnsi="Times New Roman"/>
          <w:b/>
          <w:i/>
          <w:sz w:val="28"/>
        </w:rPr>
        <w:t>и опыты.</w:t>
      </w:r>
    </w:p>
    <w:p w:rsidR="00D05DFB" w:rsidRDefault="00431770">
      <w:pPr>
        <w:numPr>
          <w:ilvl w:val="0"/>
          <w:numId w:val="25"/>
        </w:numPr>
        <w:spacing w:after="0"/>
        <w:jc w:val="both"/>
      </w:pPr>
      <w:r>
        <w:rPr>
          <w:rFonts w:ascii="Times New Roman" w:hAnsi="Times New Roman"/>
          <w:sz w:val="28"/>
        </w:rPr>
        <w:t>Исследование зависимости угла отражения светового луча от угла падения.</w:t>
      </w:r>
    </w:p>
    <w:p w:rsidR="00D05DFB" w:rsidRDefault="00431770">
      <w:pPr>
        <w:numPr>
          <w:ilvl w:val="0"/>
          <w:numId w:val="25"/>
        </w:numPr>
        <w:spacing w:after="0"/>
        <w:jc w:val="both"/>
      </w:pPr>
      <w:r>
        <w:rPr>
          <w:rFonts w:ascii="Times New Roman" w:hAnsi="Times New Roman"/>
          <w:sz w:val="28"/>
        </w:rPr>
        <w:t>Изучение характеристик изображения предмета в плоском зеркале.</w:t>
      </w:r>
    </w:p>
    <w:p w:rsidR="00D05DFB" w:rsidRDefault="00431770">
      <w:pPr>
        <w:numPr>
          <w:ilvl w:val="0"/>
          <w:numId w:val="25"/>
        </w:numPr>
        <w:spacing w:after="0"/>
        <w:jc w:val="both"/>
      </w:pPr>
      <w:r>
        <w:rPr>
          <w:rFonts w:ascii="Times New Roman" w:hAnsi="Times New Roman"/>
          <w:sz w:val="28"/>
        </w:rPr>
        <w:t>Исследование зависимости угла преломления светового луча от угла падения на границе «воздух–стекло».</w:t>
      </w:r>
    </w:p>
    <w:p w:rsidR="00D05DFB" w:rsidRDefault="00431770">
      <w:pPr>
        <w:numPr>
          <w:ilvl w:val="0"/>
          <w:numId w:val="25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Получение </w:t>
      </w:r>
      <w:r>
        <w:rPr>
          <w:rFonts w:ascii="Times New Roman" w:hAnsi="Times New Roman"/>
          <w:sz w:val="28"/>
        </w:rPr>
        <w:t>изображений с помощью собирающей линзы.</w:t>
      </w:r>
    </w:p>
    <w:p w:rsidR="00D05DFB" w:rsidRDefault="00431770">
      <w:pPr>
        <w:numPr>
          <w:ilvl w:val="0"/>
          <w:numId w:val="25"/>
        </w:numPr>
        <w:spacing w:after="0"/>
        <w:jc w:val="both"/>
      </w:pPr>
      <w:r>
        <w:rPr>
          <w:rFonts w:ascii="Times New Roman" w:hAnsi="Times New Roman"/>
          <w:sz w:val="28"/>
        </w:rPr>
        <w:t>Определение фокусного расстояния и оптической силы собирающей линзы.</w:t>
      </w:r>
    </w:p>
    <w:p w:rsidR="00D05DFB" w:rsidRDefault="00431770">
      <w:pPr>
        <w:numPr>
          <w:ilvl w:val="0"/>
          <w:numId w:val="25"/>
        </w:numPr>
        <w:spacing w:after="0"/>
        <w:jc w:val="both"/>
      </w:pPr>
      <w:r>
        <w:rPr>
          <w:rFonts w:ascii="Times New Roman" w:hAnsi="Times New Roman"/>
          <w:sz w:val="28"/>
        </w:rPr>
        <w:t>Опыты по разложению белого света в спектр.</w:t>
      </w:r>
    </w:p>
    <w:p w:rsidR="00D05DFB" w:rsidRDefault="00431770">
      <w:pPr>
        <w:numPr>
          <w:ilvl w:val="0"/>
          <w:numId w:val="25"/>
        </w:numPr>
        <w:spacing w:after="0"/>
        <w:jc w:val="both"/>
      </w:pPr>
      <w:r>
        <w:rPr>
          <w:rFonts w:ascii="Times New Roman" w:hAnsi="Times New Roman"/>
          <w:sz w:val="28"/>
        </w:rPr>
        <w:t>Опыты по восприятию цвета предметов при их наблюдении через цветовые фильтры.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Раздел 12. Квантовые явлен</w:t>
      </w:r>
      <w:r>
        <w:rPr>
          <w:rFonts w:ascii="Times New Roman" w:hAnsi="Times New Roman"/>
          <w:b/>
          <w:sz w:val="28"/>
        </w:rPr>
        <w:t>ия.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Опыты Резерфорда и планетарная модель атома. Модель атома Бора. Испускание и поглощение света атомом. Кванты. Линейчатые спектры.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Радиоактивность. Альфа, бет</w:t>
      </w:r>
      <w:proofErr w:type="gramStart"/>
      <w:r>
        <w:rPr>
          <w:rFonts w:ascii="Times New Roman" w:hAnsi="Times New Roman"/>
          <w:sz w:val="28"/>
        </w:rPr>
        <w:t>а-</w:t>
      </w:r>
      <w:proofErr w:type="gramEnd"/>
      <w:r>
        <w:rPr>
          <w:rFonts w:ascii="Times New Roman" w:hAnsi="Times New Roman"/>
          <w:sz w:val="28"/>
        </w:rPr>
        <w:t xml:space="preserve"> и гамма-излучения. Строение атомного ядра. Нуклонная модель атомного ядра. Изотопы. Радиоакт</w:t>
      </w:r>
      <w:r>
        <w:rPr>
          <w:rFonts w:ascii="Times New Roman" w:hAnsi="Times New Roman"/>
          <w:sz w:val="28"/>
        </w:rPr>
        <w:t>ивные превращения. Период полураспада атомных ядер.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Ядерные реакции. Законы сохранения зарядового и массового чисел. Энергия связи атомных ядер. Связь массы и энергии. Реакции синтеза и деления ядер. Источники энергии Солнца и звёзд.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Ядерная энергетика. Де</w:t>
      </w:r>
      <w:r>
        <w:rPr>
          <w:rFonts w:ascii="Times New Roman" w:hAnsi="Times New Roman"/>
          <w:sz w:val="28"/>
        </w:rPr>
        <w:t>йствия радиоактивных излучений на живые организмы.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Демонстрации.</w:t>
      </w:r>
    </w:p>
    <w:p w:rsidR="00D05DFB" w:rsidRDefault="00431770">
      <w:pPr>
        <w:numPr>
          <w:ilvl w:val="0"/>
          <w:numId w:val="26"/>
        </w:numPr>
        <w:spacing w:after="0"/>
        <w:jc w:val="both"/>
      </w:pPr>
      <w:r>
        <w:rPr>
          <w:rFonts w:ascii="Times New Roman" w:hAnsi="Times New Roman"/>
          <w:sz w:val="28"/>
        </w:rPr>
        <w:t>Спектры излучения и поглощения.</w:t>
      </w:r>
    </w:p>
    <w:p w:rsidR="00D05DFB" w:rsidRDefault="00431770">
      <w:pPr>
        <w:numPr>
          <w:ilvl w:val="0"/>
          <w:numId w:val="26"/>
        </w:numPr>
        <w:spacing w:after="0"/>
        <w:jc w:val="both"/>
      </w:pPr>
      <w:r>
        <w:rPr>
          <w:rFonts w:ascii="Times New Roman" w:hAnsi="Times New Roman"/>
          <w:sz w:val="28"/>
        </w:rPr>
        <w:t>Спектры различных газов.</w:t>
      </w:r>
    </w:p>
    <w:p w:rsidR="00D05DFB" w:rsidRDefault="00431770">
      <w:pPr>
        <w:numPr>
          <w:ilvl w:val="0"/>
          <w:numId w:val="26"/>
        </w:numPr>
        <w:spacing w:after="0"/>
        <w:jc w:val="both"/>
      </w:pPr>
      <w:r>
        <w:rPr>
          <w:rFonts w:ascii="Times New Roman" w:hAnsi="Times New Roman"/>
          <w:sz w:val="28"/>
        </w:rPr>
        <w:t>Спектр водорода.</w:t>
      </w:r>
    </w:p>
    <w:p w:rsidR="00D05DFB" w:rsidRDefault="00431770">
      <w:pPr>
        <w:numPr>
          <w:ilvl w:val="0"/>
          <w:numId w:val="26"/>
        </w:numPr>
        <w:spacing w:after="0"/>
        <w:jc w:val="both"/>
      </w:pPr>
      <w:r>
        <w:rPr>
          <w:rFonts w:ascii="Times New Roman" w:hAnsi="Times New Roman"/>
          <w:sz w:val="28"/>
        </w:rPr>
        <w:t>Наблюдение треков в камере Вильсона.</w:t>
      </w:r>
    </w:p>
    <w:p w:rsidR="00D05DFB" w:rsidRDefault="00431770">
      <w:pPr>
        <w:numPr>
          <w:ilvl w:val="0"/>
          <w:numId w:val="26"/>
        </w:numPr>
        <w:spacing w:after="0"/>
        <w:jc w:val="both"/>
      </w:pPr>
      <w:r>
        <w:rPr>
          <w:rFonts w:ascii="Times New Roman" w:hAnsi="Times New Roman"/>
          <w:sz w:val="28"/>
        </w:rPr>
        <w:t>Работа счётчика ионизирующих излучений.</w:t>
      </w:r>
    </w:p>
    <w:p w:rsidR="00D05DFB" w:rsidRDefault="00431770">
      <w:pPr>
        <w:numPr>
          <w:ilvl w:val="0"/>
          <w:numId w:val="26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Регистрация излучения природных </w:t>
      </w:r>
      <w:r>
        <w:rPr>
          <w:rFonts w:ascii="Times New Roman" w:hAnsi="Times New Roman"/>
          <w:sz w:val="28"/>
        </w:rPr>
        <w:t>минералов и продуктов.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Лабораторные работы и опыты.</w:t>
      </w:r>
    </w:p>
    <w:p w:rsidR="00D05DFB" w:rsidRDefault="00431770">
      <w:pPr>
        <w:numPr>
          <w:ilvl w:val="0"/>
          <w:numId w:val="27"/>
        </w:numPr>
        <w:spacing w:after="0"/>
        <w:jc w:val="both"/>
      </w:pPr>
      <w:r>
        <w:rPr>
          <w:rFonts w:ascii="Times New Roman" w:hAnsi="Times New Roman"/>
          <w:sz w:val="28"/>
        </w:rPr>
        <w:t>Наблюдение сплошных и линейчатых спектров излучения.</w:t>
      </w:r>
    </w:p>
    <w:p w:rsidR="00D05DFB" w:rsidRDefault="00431770">
      <w:pPr>
        <w:numPr>
          <w:ilvl w:val="0"/>
          <w:numId w:val="27"/>
        </w:numPr>
        <w:spacing w:after="0"/>
        <w:jc w:val="both"/>
      </w:pPr>
      <w:r>
        <w:rPr>
          <w:rFonts w:ascii="Times New Roman" w:hAnsi="Times New Roman"/>
          <w:sz w:val="28"/>
        </w:rPr>
        <w:t>Исследование треков: измерение энергии частицы по тормозному пути (по фотографиям).</w:t>
      </w:r>
    </w:p>
    <w:p w:rsidR="00D05DFB" w:rsidRDefault="00431770">
      <w:pPr>
        <w:numPr>
          <w:ilvl w:val="0"/>
          <w:numId w:val="27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>Измерение радиоактивного фона.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Повторительно-обобщающий модуль.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Пов</w:t>
      </w:r>
      <w:r>
        <w:rPr>
          <w:rFonts w:ascii="Times New Roman" w:hAnsi="Times New Roman"/>
          <w:sz w:val="28"/>
        </w:rPr>
        <w:t xml:space="preserve">торительно-обобщающий модуль предназначен для систематизации и обобщения предметного содержания и опыта деятельности, приобретённого при изучении всего курса физики, а также для подготовки к основному государственному экзамену по физике для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, вы</w:t>
      </w:r>
      <w:r>
        <w:rPr>
          <w:rFonts w:ascii="Times New Roman" w:hAnsi="Times New Roman"/>
          <w:sz w:val="28"/>
        </w:rPr>
        <w:t>бравших этот учебный предмет.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При изучении данного модуля реализуются и систематизируются виды деятельности, на основе которых обеспечивается достижение предметных и </w:t>
      </w:r>
      <w:proofErr w:type="spellStart"/>
      <w:r>
        <w:rPr>
          <w:rFonts w:ascii="Times New Roman" w:hAnsi="Times New Roman"/>
          <w:sz w:val="28"/>
        </w:rPr>
        <w:t>метапредметных</w:t>
      </w:r>
      <w:proofErr w:type="spellEnd"/>
      <w:r>
        <w:rPr>
          <w:rFonts w:ascii="Times New Roman" w:hAnsi="Times New Roman"/>
          <w:sz w:val="28"/>
        </w:rPr>
        <w:t xml:space="preserve"> планируемых результатов обучения, формируется естественнонаучная</w:t>
      </w:r>
      <w:r>
        <w:rPr>
          <w:rFonts w:ascii="Times New Roman" w:hAnsi="Times New Roman"/>
          <w:color w:val="FF0000"/>
          <w:sz w:val="28"/>
        </w:rPr>
        <w:t xml:space="preserve"> </w:t>
      </w:r>
      <w:r>
        <w:rPr>
          <w:rFonts w:ascii="Times New Roman" w:hAnsi="Times New Roman"/>
          <w:sz w:val="28"/>
        </w:rPr>
        <w:t>грамотност</w:t>
      </w:r>
      <w:r>
        <w:rPr>
          <w:rFonts w:ascii="Times New Roman" w:hAnsi="Times New Roman"/>
          <w:sz w:val="28"/>
        </w:rPr>
        <w:t>ь: освоение научных методов исследования явлений природы и техники, овладение умениями объяснять физические явления, применяя полученные знания, решать задачи, в том числе качественные и экспериментальные.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Принципиально </w:t>
      </w:r>
      <w:proofErr w:type="spellStart"/>
      <w:r>
        <w:rPr>
          <w:rFonts w:ascii="Times New Roman" w:hAnsi="Times New Roman"/>
          <w:sz w:val="28"/>
        </w:rPr>
        <w:t>деятельностный</w:t>
      </w:r>
      <w:proofErr w:type="spellEnd"/>
      <w:r>
        <w:rPr>
          <w:rFonts w:ascii="Times New Roman" w:hAnsi="Times New Roman"/>
          <w:sz w:val="28"/>
        </w:rPr>
        <w:t xml:space="preserve"> характер данного разд</w:t>
      </w:r>
      <w:r>
        <w:rPr>
          <w:rFonts w:ascii="Times New Roman" w:hAnsi="Times New Roman"/>
          <w:sz w:val="28"/>
        </w:rPr>
        <w:t>ела реализуется за счёт того, что обучающиеся выполняют задания, в которых им предлагается: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 основе полученных знаний распознавать и научно объяснять физические явления в окружающей природе и повседневной жизни;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использовать научные методы исследования ф</w:t>
      </w:r>
      <w:r>
        <w:rPr>
          <w:rFonts w:ascii="Times New Roman" w:hAnsi="Times New Roman"/>
          <w:sz w:val="28"/>
        </w:rPr>
        <w:t>изических явлений, в том числе для проверки гипотез и получения теоретических выводов;</w:t>
      </w:r>
    </w:p>
    <w:p w:rsidR="00D05DFB" w:rsidRDefault="00431770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>объяснять научные основы наиболее важных достижений современных технологий, например, практического использования различных источников энергии на основе закона превращен</w:t>
      </w:r>
      <w:r>
        <w:rPr>
          <w:rFonts w:ascii="Times New Roman" w:hAnsi="Times New Roman"/>
          <w:sz w:val="28"/>
        </w:rPr>
        <w:t>ия и сохранения всех известных видов энергии.</w:t>
      </w:r>
    </w:p>
    <w:p w:rsidR="00D05DFB" w:rsidRDefault="00D05DFB">
      <w:pPr>
        <w:sectPr w:rsidR="00D05DFB">
          <w:pgSz w:w="11906" w:h="16383"/>
          <w:pgMar w:top="1134" w:right="850" w:bottom="1134" w:left="1701" w:header="720" w:footer="720" w:gutter="0"/>
          <w:cols w:space="720"/>
        </w:sectPr>
      </w:pPr>
    </w:p>
    <w:p w:rsidR="00D05DFB" w:rsidRDefault="00431770">
      <w:pPr>
        <w:spacing w:after="0"/>
        <w:ind w:left="120"/>
        <w:jc w:val="both"/>
      </w:pPr>
      <w:bookmarkStart w:id="4" w:name="block-23518766"/>
      <w:bookmarkEnd w:id="3"/>
      <w:r>
        <w:rPr>
          <w:rFonts w:ascii="Times New Roman" w:hAnsi="Times New Roman"/>
          <w:b/>
          <w:sz w:val="28"/>
        </w:rPr>
        <w:lastRenderedPageBreak/>
        <w:t>ПЛАНИРУЕМЫЕ РЕЗУЛЬТАТЫ ОСВОЕНИЯ ПРОГРАММЫ ПО ФИЗИКЕ НА УРОВНЕ ОСНОВНОГО ОБЩЕГО ОБРАЗОВАНИЯ</w:t>
      </w:r>
    </w:p>
    <w:p w:rsidR="00D05DFB" w:rsidRDefault="00D05DFB">
      <w:pPr>
        <w:spacing w:after="0"/>
        <w:ind w:left="120"/>
        <w:jc w:val="both"/>
      </w:pP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Изучение физики на уровне основного общего образования направлено на достижение личностных, </w:t>
      </w:r>
      <w:proofErr w:type="spellStart"/>
      <w:r>
        <w:rPr>
          <w:rFonts w:ascii="Times New Roman" w:hAnsi="Times New Roman"/>
          <w:sz w:val="28"/>
        </w:rPr>
        <w:t>метапредметных</w:t>
      </w:r>
      <w:proofErr w:type="spellEnd"/>
      <w:r>
        <w:rPr>
          <w:rFonts w:ascii="Times New Roman" w:hAnsi="Times New Roman"/>
          <w:sz w:val="28"/>
        </w:rPr>
        <w:t xml:space="preserve"> и пре</w:t>
      </w:r>
      <w:r>
        <w:rPr>
          <w:rFonts w:ascii="Times New Roman" w:hAnsi="Times New Roman"/>
          <w:sz w:val="28"/>
        </w:rPr>
        <w:t>дметных образовательных результатов.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 результате изучения физики на уровне основного общего образования </w:t>
      </w:r>
      <w:proofErr w:type="gramStart"/>
      <w:r>
        <w:rPr>
          <w:rFonts w:ascii="Times New Roman" w:hAnsi="Times New Roman"/>
          <w:sz w:val="28"/>
        </w:rPr>
        <w:t>у</w:t>
      </w:r>
      <w:proofErr w:type="gramEnd"/>
      <w:r>
        <w:rPr>
          <w:rFonts w:ascii="Times New Roman" w:hAnsi="Times New Roman"/>
          <w:sz w:val="28"/>
        </w:rPr>
        <w:t xml:space="preserve"> обучающегося будут сформированы следующие личностные результаты в части:</w:t>
      </w:r>
    </w:p>
    <w:p w:rsidR="00D05DFB" w:rsidRDefault="00431770">
      <w:pPr>
        <w:numPr>
          <w:ilvl w:val="0"/>
          <w:numId w:val="28"/>
        </w:numPr>
        <w:spacing w:after="0"/>
        <w:jc w:val="both"/>
      </w:pPr>
      <w:r>
        <w:rPr>
          <w:rFonts w:ascii="Times New Roman" w:hAnsi="Times New Roman"/>
          <w:b/>
          <w:sz w:val="28"/>
        </w:rPr>
        <w:t>1) патриотического воспитания:</w:t>
      </w:r>
    </w:p>
    <w:p w:rsidR="00D05DFB" w:rsidRDefault="00431770">
      <w:pPr>
        <w:numPr>
          <w:ilvl w:val="0"/>
          <w:numId w:val="28"/>
        </w:numPr>
        <w:spacing w:after="0"/>
        <w:jc w:val="both"/>
      </w:pPr>
      <w:r>
        <w:rPr>
          <w:rFonts w:ascii="Symbol" w:hAnsi="Symbol"/>
          <w:sz w:val="28"/>
        </w:rPr>
        <w:t></w:t>
      </w:r>
      <w:r>
        <w:rPr>
          <w:rFonts w:ascii="Times New Roman" w:hAnsi="Times New Roman"/>
          <w:sz w:val="28"/>
        </w:rPr>
        <w:t xml:space="preserve"> проявление интереса к истории и </w:t>
      </w:r>
      <w:r>
        <w:rPr>
          <w:rFonts w:ascii="Times New Roman" w:hAnsi="Times New Roman"/>
          <w:sz w:val="28"/>
        </w:rPr>
        <w:t>современному состоянию российской физической науки;</w:t>
      </w:r>
    </w:p>
    <w:p w:rsidR="00D05DFB" w:rsidRDefault="00431770">
      <w:pPr>
        <w:numPr>
          <w:ilvl w:val="0"/>
          <w:numId w:val="28"/>
        </w:numPr>
        <w:spacing w:after="0"/>
        <w:jc w:val="both"/>
      </w:pPr>
      <w:r>
        <w:rPr>
          <w:rFonts w:ascii="Symbol" w:hAnsi="Symbol"/>
          <w:sz w:val="28"/>
        </w:rPr>
        <w:t></w:t>
      </w:r>
      <w:r>
        <w:rPr>
          <w:rFonts w:ascii="Times New Roman" w:hAnsi="Times New Roman"/>
          <w:sz w:val="28"/>
        </w:rPr>
        <w:t xml:space="preserve"> ценностное отношение к достижениям российских учёных-физиков;</w:t>
      </w:r>
    </w:p>
    <w:p w:rsidR="00D05DFB" w:rsidRDefault="00431770">
      <w:pPr>
        <w:numPr>
          <w:ilvl w:val="0"/>
          <w:numId w:val="28"/>
        </w:numPr>
        <w:spacing w:after="0"/>
        <w:jc w:val="both"/>
      </w:pPr>
      <w:r>
        <w:rPr>
          <w:rFonts w:ascii="Times New Roman" w:hAnsi="Times New Roman"/>
          <w:b/>
          <w:sz w:val="28"/>
        </w:rPr>
        <w:t>2) гражданского и духовно-нравственного воспитания:</w:t>
      </w:r>
    </w:p>
    <w:p w:rsidR="00D05DFB" w:rsidRDefault="00431770">
      <w:pPr>
        <w:numPr>
          <w:ilvl w:val="0"/>
          <w:numId w:val="28"/>
        </w:numPr>
        <w:spacing w:after="0"/>
        <w:jc w:val="both"/>
      </w:pPr>
      <w:r>
        <w:rPr>
          <w:rFonts w:ascii="Symbol" w:hAnsi="Symbol"/>
          <w:sz w:val="28"/>
        </w:rPr>
        <w:t></w:t>
      </w:r>
      <w:r>
        <w:rPr>
          <w:rFonts w:ascii="Times New Roman" w:hAnsi="Times New Roman"/>
          <w:sz w:val="28"/>
        </w:rPr>
        <w:t xml:space="preserve"> готовность к активному участию в обсуждении общественно</w:t>
      </w:r>
      <w:r>
        <w:rPr>
          <w:rFonts w:ascii="Times New Roman" w:hAnsi="Times New Roman"/>
          <w:color w:val="FF0000"/>
          <w:sz w:val="28"/>
        </w:rPr>
        <w:t xml:space="preserve"> </w:t>
      </w:r>
      <w:r>
        <w:rPr>
          <w:rFonts w:ascii="Times New Roman" w:hAnsi="Times New Roman"/>
          <w:sz w:val="28"/>
        </w:rPr>
        <w:t>значимых</w:t>
      </w:r>
      <w:r>
        <w:rPr>
          <w:rFonts w:ascii="Times New Roman" w:hAnsi="Times New Roman"/>
          <w:color w:val="FF0000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этических проблем, </w:t>
      </w:r>
      <w:r>
        <w:rPr>
          <w:rFonts w:ascii="Times New Roman" w:hAnsi="Times New Roman"/>
          <w:sz w:val="28"/>
        </w:rPr>
        <w:t>связанных с практическим применением достижений физики;</w:t>
      </w:r>
    </w:p>
    <w:p w:rsidR="00D05DFB" w:rsidRDefault="00431770">
      <w:pPr>
        <w:numPr>
          <w:ilvl w:val="0"/>
          <w:numId w:val="28"/>
        </w:numPr>
        <w:spacing w:after="0"/>
        <w:jc w:val="both"/>
      </w:pPr>
      <w:r>
        <w:rPr>
          <w:rFonts w:ascii="Symbol" w:hAnsi="Symbol"/>
          <w:sz w:val="28"/>
        </w:rPr>
        <w:t></w:t>
      </w:r>
      <w:r>
        <w:rPr>
          <w:rFonts w:ascii="Times New Roman" w:hAnsi="Times New Roman"/>
          <w:sz w:val="28"/>
        </w:rPr>
        <w:t xml:space="preserve"> осознание важности морально-этических принципов в деятельности учёного;</w:t>
      </w:r>
    </w:p>
    <w:p w:rsidR="00D05DFB" w:rsidRDefault="00431770">
      <w:pPr>
        <w:numPr>
          <w:ilvl w:val="0"/>
          <w:numId w:val="28"/>
        </w:numPr>
        <w:spacing w:after="0"/>
        <w:jc w:val="both"/>
      </w:pPr>
      <w:r>
        <w:rPr>
          <w:rFonts w:ascii="Times New Roman" w:hAnsi="Times New Roman"/>
          <w:b/>
          <w:sz w:val="28"/>
        </w:rPr>
        <w:t>3) эстетического воспитания:</w:t>
      </w:r>
    </w:p>
    <w:p w:rsidR="00D05DFB" w:rsidRDefault="00431770">
      <w:pPr>
        <w:numPr>
          <w:ilvl w:val="0"/>
          <w:numId w:val="28"/>
        </w:numPr>
        <w:spacing w:after="0"/>
        <w:jc w:val="both"/>
      </w:pPr>
      <w:r>
        <w:rPr>
          <w:rFonts w:ascii="Symbol" w:hAnsi="Symbol"/>
          <w:sz w:val="28"/>
        </w:rPr>
        <w:t></w:t>
      </w:r>
      <w:r>
        <w:rPr>
          <w:rFonts w:ascii="Times New Roman" w:hAnsi="Times New Roman"/>
          <w:sz w:val="28"/>
        </w:rPr>
        <w:t xml:space="preserve"> восприятие эстетических качеств физической науки: её </w:t>
      </w:r>
      <w:proofErr w:type="gramStart"/>
      <w:r>
        <w:rPr>
          <w:rFonts w:ascii="Times New Roman" w:hAnsi="Times New Roman"/>
          <w:sz w:val="28"/>
        </w:rPr>
        <w:t>гармоничного построения</w:t>
      </w:r>
      <w:proofErr w:type="gramEnd"/>
      <w:r>
        <w:rPr>
          <w:rFonts w:ascii="Times New Roman" w:hAnsi="Times New Roman"/>
          <w:sz w:val="28"/>
        </w:rPr>
        <w:t xml:space="preserve">, строгости, </w:t>
      </w:r>
      <w:r>
        <w:rPr>
          <w:rFonts w:ascii="Times New Roman" w:hAnsi="Times New Roman"/>
          <w:sz w:val="28"/>
        </w:rPr>
        <w:t>точности, лаконичности;</w:t>
      </w:r>
    </w:p>
    <w:p w:rsidR="00D05DFB" w:rsidRDefault="00431770">
      <w:pPr>
        <w:numPr>
          <w:ilvl w:val="0"/>
          <w:numId w:val="28"/>
        </w:numPr>
        <w:spacing w:after="0"/>
        <w:jc w:val="both"/>
      </w:pPr>
      <w:r>
        <w:rPr>
          <w:rFonts w:ascii="Times New Roman" w:hAnsi="Times New Roman"/>
          <w:b/>
          <w:sz w:val="28"/>
        </w:rPr>
        <w:t>4) ценности научного познания:</w:t>
      </w:r>
    </w:p>
    <w:p w:rsidR="00D05DFB" w:rsidRDefault="00431770">
      <w:pPr>
        <w:numPr>
          <w:ilvl w:val="0"/>
          <w:numId w:val="28"/>
        </w:numPr>
        <w:spacing w:after="0"/>
        <w:jc w:val="both"/>
      </w:pPr>
      <w:r>
        <w:rPr>
          <w:rFonts w:ascii="Symbol" w:hAnsi="Symbol"/>
          <w:sz w:val="28"/>
        </w:rPr>
        <w:t></w:t>
      </w:r>
      <w:r>
        <w:rPr>
          <w:rFonts w:ascii="Times New Roman" w:hAnsi="Times New Roman"/>
          <w:sz w:val="28"/>
        </w:rPr>
        <w:t xml:space="preserve"> осознание ценности физической науки как мощного инструмента познания мира, основы развития технологий, важнейшей составляющей культуры;</w:t>
      </w:r>
    </w:p>
    <w:p w:rsidR="00D05DFB" w:rsidRDefault="00431770">
      <w:pPr>
        <w:numPr>
          <w:ilvl w:val="0"/>
          <w:numId w:val="28"/>
        </w:numPr>
        <w:spacing w:after="0"/>
        <w:jc w:val="both"/>
      </w:pPr>
      <w:r>
        <w:rPr>
          <w:rFonts w:ascii="Symbol" w:hAnsi="Symbol"/>
          <w:sz w:val="28"/>
        </w:rPr>
        <w:t></w:t>
      </w:r>
      <w:r>
        <w:rPr>
          <w:rFonts w:ascii="Times New Roman" w:hAnsi="Times New Roman"/>
          <w:sz w:val="28"/>
        </w:rPr>
        <w:t xml:space="preserve"> развитие научной любознательности, интереса к исследовательск</w:t>
      </w:r>
      <w:r>
        <w:rPr>
          <w:rFonts w:ascii="Times New Roman" w:hAnsi="Times New Roman"/>
          <w:sz w:val="28"/>
        </w:rPr>
        <w:t>ой деятельности;</w:t>
      </w:r>
    </w:p>
    <w:p w:rsidR="00D05DFB" w:rsidRDefault="00431770">
      <w:pPr>
        <w:numPr>
          <w:ilvl w:val="0"/>
          <w:numId w:val="28"/>
        </w:numPr>
        <w:spacing w:after="0"/>
        <w:jc w:val="both"/>
      </w:pPr>
      <w:r>
        <w:rPr>
          <w:rFonts w:ascii="Times New Roman" w:hAnsi="Times New Roman"/>
          <w:b/>
          <w:sz w:val="28"/>
        </w:rPr>
        <w:t>5) формирования культуры здоровья и эмоционального благополучия:</w:t>
      </w:r>
    </w:p>
    <w:p w:rsidR="00D05DFB" w:rsidRDefault="00431770">
      <w:pPr>
        <w:numPr>
          <w:ilvl w:val="0"/>
          <w:numId w:val="28"/>
        </w:numPr>
        <w:spacing w:after="0"/>
        <w:jc w:val="both"/>
      </w:pPr>
      <w:r>
        <w:rPr>
          <w:rFonts w:ascii="Symbol" w:hAnsi="Symbol"/>
          <w:sz w:val="28"/>
        </w:rPr>
        <w:t></w:t>
      </w:r>
      <w:r>
        <w:rPr>
          <w:rFonts w:ascii="Times New Roman" w:hAnsi="Times New Roman"/>
          <w:sz w:val="28"/>
        </w:rPr>
        <w:t xml:space="preserve"> осознание ценности безопасного образа жизни в современном технологическом мире, важности правил безопасного поведения на транспорте, на дорогах, с электрическим и тепловым </w:t>
      </w:r>
      <w:r>
        <w:rPr>
          <w:rFonts w:ascii="Times New Roman" w:hAnsi="Times New Roman"/>
          <w:sz w:val="28"/>
        </w:rPr>
        <w:t>оборудованием в домашних условиях;</w:t>
      </w:r>
    </w:p>
    <w:p w:rsidR="00D05DFB" w:rsidRDefault="00431770">
      <w:pPr>
        <w:numPr>
          <w:ilvl w:val="0"/>
          <w:numId w:val="28"/>
        </w:numPr>
        <w:spacing w:after="0"/>
        <w:jc w:val="both"/>
      </w:pPr>
      <w:r>
        <w:rPr>
          <w:rFonts w:ascii="Symbol" w:hAnsi="Symbol"/>
          <w:sz w:val="28"/>
        </w:rPr>
        <w:t></w:t>
      </w:r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навыка рефлексии, признание своего права на ошибку и такого же права у другого человека;</w:t>
      </w:r>
    </w:p>
    <w:p w:rsidR="00D05DFB" w:rsidRDefault="00431770">
      <w:pPr>
        <w:numPr>
          <w:ilvl w:val="0"/>
          <w:numId w:val="28"/>
        </w:numPr>
        <w:spacing w:after="0"/>
        <w:jc w:val="both"/>
      </w:pPr>
      <w:r>
        <w:rPr>
          <w:rFonts w:ascii="Times New Roman" w:hAnsi="Times New Roman"/>
          <w:b/>
          <w:sz w:val="28"/>
        </w:rPr>
        <w:t>6) трудового воспитания:</w:t>
      </w:r>
    </w:p>
    <w:p w:rsidR="00D05DFB" w:rsidRDefault="00431770">
      <w:pPr>
        <w:numPr>
          <w:ilvl w:val="0"/>
          <w:numId w:val="28"/>
        </w:numPr>
        <w:spacing w:after="0"/>
        <w:jc w:val="both"/>
      </w:pPr>
      <w:r>
        <w:rPr>
          <w:rFonts w:ascii="Symbol" w:hAnsi="Symbol"/>
          <w:sz w:val="28"/>
        </w:rPr>
        <w:lastRenderedPageBreak/>
        <w:t></w:t>
      </w:r>
      <w:r>
        <w:rPr>
          <w:rFonts w:ascii="Times New Roman" w:hAnsi="Times New Roman"/>
          <w:sz w:val="28"/>
        </w:rPr>
        <w:t xml:space="preserve"> активное участие в решении практических задач (в рамках семьи, образовательной организ</w:t>
      </w:r>
      <w:r>
        <w:rPr>
          <w:rFonts w:ascii="Times New Roman" w:hAnsi="Times New Roman"/>
          <w:sz w:val="28"/>
        </w:rPr>
        <w:t xml:space="preserve">ации, города, края) технологической и социальной направленности, </w:t>
      </w:r>
      <w:proofErr w:type="gramStart"/>
      <w:r>
        <w:rPr>
          <w:rFonts w:ascii="Times New Roman" w:hAnsi="Times New Roman"/>
          <w:sz w:val="28"/>
        </w:rPr>
        <w:t>требующих</w:t>
      </w:r>
      <w:proofErr w:type="gramEnd"/>
      <w:r>
        <w:rPr>
          <w:rFonts w:ascii="Times New Roman" w:hAnsi="Times New Roman"/>
          <w:sz w:val="28"/>
        </w:rPr>
        <w:t xml:space="preserve"> в том числе и физических знаний;</w:t>
      </w:r>
    </w:p>
    <w:p w:rsidR="00D05DFB" w:rsidRDefault="00431770">
      <w:pPr>
        <w:numPr>
          <w:ilvl w:val="0"/>
          <w:numId w:val="28"/>
        </w:numPr>
        <w:spacing w:after="0"/>
        <w:jc w:val="both"/>
      </w:pPr>
      <w:r>
        <w:rPr>
          <w:rFonts w:ascii="Symbol" w:hAnsi="Symbol"/>
          <w:sz w:val="28"/>
        </w:rPr>
        <w:t></w:t>
      </w:r>
      <w:r>
        <w:rPr>
          <w:rFonts w:ascii="Times New Roman" w:hAnsi="Times New Roman"/>
          <w:sz w:val="28"/>
        </w:rPr>
        <w:t xml:space="preserve"> интерес к практическому изучению профессий, связанных с физикой;</w:t>
      </w:r>
    </w:p>
    <w:p w:rsidR="00D05DFB" w:rsidRDefault="00431770">
      <w:pPr>
        <w:numPr>
          <w:ilvl w:val="0"/>
          <w:numId w:val="28"/>
        </w:numPr>
        <w:spacing w:after="0"/>
        <w:jc w:val="both"/>
      </w:pPr>
      <w:r>
        <w:rPr>
          <w:rFonts w:ascii="Times New Roman" w:hAnsi="Times New Roman"/>
          <w:b/>
          <w:sz w:val="28"/>
        </w:rPr>
        <w:t>7) экологического воспитания:</w:t>
      </w:r>
    </w:p>
    <w:p w:rsidR="00D05DFB" w:rsidRDefault="00431770">
      <w:pPr>
        <w:numPr>
          <w:ilvl w:val="0"/>
          <w:numId w:val="28"/>
        </w:numPr>
        <w:spacing w:after="0"/>
        <w:jc w:val="both"/>
      </w:pPr>
      <w:r>
        <w:rPr>
          <w:rFonts w:ascii="Symbol" w:hAnsi="Symbol"/>
          <w:sz w:val="28"/>
        </w:rPr>
        <w:t></w:t>
      </w:r>
      <w:r>
        <w:rPr>
          <w:rFonts w:ascii="Times New Roman" w:hAnsi="Times New Roman"/>
          <w:sz w:val="28"/>
        </w:rPr>
        <w:t xml:space="preserve"> ориентация на применение физических знаний для ре</w:t>
      </w:r>
      <w:r>
        <w:rPr>
          <w:rFonts w:ascii="Times New Roman" w:hAnsi="Times New Roman"/>
          <w:sz w:val="28"/>
        </w:rPr>
        <w:t>шения задач в области окружающей среды, планирования поступков и оценки их возможных последствий для окружающей среды;</w:t>
      </w:r>
    </w:p>
    <w:p w:rsidR="00D05DFB" w:rsidRDefault="00431770">
      <w:pPr>
        <w:numPr>
          <w:ilvl w:val="0"/>
          <w:numId w:val="28"/>
        </w:numPr>
        <w:spacing w:after="0"/>
        <w:jc w:val="both"/>
      </w:pPr>
      <w:r>
        <w:rPr>
          <w:rFonts w:ascii="Symbol" w:hAnsi="Symbol"/>
          <w:sz w:val="28"/>
        </w:rPr>
        <w:t></w:t>
      </w:r>
      <w:r>
        <w:rPr>
          <w:rFonts w:ascii="Times New Roman" w:hAnsi="Times New Roman"/>
          <w:sz w:val="28"/>
        </w:rPr>
        <w:t xml:space="preserve"> осознание глобального характера экологических проблем и путей их решения;</w:t>
      </w:r>
    </w:p>
    <w:p w:rsidR="00D05DFB" w:rsidRDefault="00431770">
      <w:pPr>
        <w:numPr>
          <w:ilvl w:val="0"/>
          <w:numId w:val="28"/>
        </w:numPr>
        <w:spacing w:after="0"/>
        <w:jc w:val="both"/>
      </w:pPr>
      <w:r>
        <w:rPr>
          <w:rFonts w:ascii="Times New Roman" w:hAnsi="Times New Roman"/>
          <w:b/>
          <w:sz w:val="28"/>
        </w:rPr>
        <w:t>8) адаптации к изменяющимся условиям социальной и природной с</w:t>
      </w:r>
      <w:r>
        <w:rPr>
          <w:rFonts w:ascii="Times New Roman" w:hAnsi="Times New Roman"/>
          <w:b/>
          <w:sz w:val="28"/>
        </w:rPr>
        <w:t>реды:</w:t>
      </w:r>
    </w:p>
    <w:p w:rsidR="00D05DFB" w:rsidRDefault="00431770">
      <w:pPr>
        <w:numPr>
          <w:ilvl w:val="0"/>
          <w:numId w:val="28"/>
        </w:numPr>
        <w:spacing w:after="0"/>
        <w:jc w:val="both"/>
      </w:pPr>
      <w:r>
        <w:rPr>
          <w:rFonts w:ascii="Symbol" w:hAnsi="Symbol"/>
          <w:sz w:val="28"/>
        </w:rPr>
        <w:t></w:t>
      </w:r>
      <w:r>
        <w:rPr>
          <w:rFonts w:ascii="Times New Roman" w:hAnsi="Times New Roman"/>
          <w:sz w:val="28"/>
        </w:rPr>
        <w:t xml:space="preserve"> потребность во взаимодействии при выполнении исследований и проектов физической направленности, открытость опыту и знаниям других;</w:t>
      </w:r>
    </w:p>
    <w:p w:rsidR="00D05DFB" w:rsidRDefault="00431770">
      <w:pPr>
        <w:numPr>
          <w:ilvl w:val="0"/>
          <w:numId w:val="28"/>
        </w:numPr>
        <w:spacing w:after="0"/>
        <w:jc w:val="both"/>
      </w:pPr>
      <w:r>
        <w:rPr>
          <w:rFonts w:ascii="Symbol" w:hAnsi="Symbol"/>
          <w:sz w:val="28"/>
        </w:rPr>
        <w:t></w:t>
      </w:r>
      <w:r>
        <w:rPr>
          <w:rFonts w:ascii="Times New Roman" w:hAnsi="Times New Roman"/>
          <w:sz w:val="28"/>
        </w:rPr>
        <w:t xml:space="preserve"> повышение уровня своей компетентности через практическую деятельность;</w:t>
      </w:r>
    </w:p>
    <w:p w:rsidR="00D05DFB" w:rsidRDefault="00431770">
      <w:pPr>
        <w:numPr>
          <w:ilvl w:val="0"/>
          <w:numId w:val="28"/>
        </w:numPr>
        <w:spacing w:after="0"/>
        <w:jc w:val="both"/>
      </w:pPr>
      <w:r>
        <w:rPr>
          <w:rFonts w:ascii="Symbol" w:hAnsi="Symbol"/>
          <w:sz w:val="28"/>
        </w:rPr>
        <w:t></w:t>
      </w:r>
      <w:r>
        <w:rPr>
          <w:rFonts w:ascii="Times New Roman" w:hAnsi="Times New Roman"/>
          <w:sz w:val="28"/>
        </w:rPr>
        <w:t xml:space="preserve"> потребность в формировании новых знаний, в</w:t>
      </w:r>
      <w:r>
        <w:rPr>
          <w:rFonts w:ascii="Times New Roman" w:hAnsi="Times New Roman"/>
          <w:sz w:val="28"/>
        </w:rPr>
        <w:t xml:space="preserve"> том числе формулировать идеи, понятия, гипотезы о физических объектах и явлениях;</w:t>
      </w:r>
    </w:p>
    <w:p w:rsidR="00D05DFB" w:rsidRDefault="00431770">
      <w:pPr>
        <w:numPr>
          <w:ilvl w:val="0"/>
          <w:numId w:val="28"/>
        </w:numPr>
        <w:spacing w:after="0"/>
        <w:jc w:val="both"/>
      </w:pPr>
      <w:r>
        <w:rPr>
          <w:rFonts w:ascii="Symbol" w:hAnsi="Symbol"/>
          <w:sz w:val="28"/>
        </w:rPr>
        <w:t></w:t>
      </w:r>
      <w:r>
        <w:rPr>
          <w:rFonts w:ascii="Times New Roman" w:hAnsi="Times New Roman"/>
          <w:sz w:val="28"/>
        </w:rPr>
        <w:t xml:space="preserve"> осознание дефицитов собственных знаний и компетентностей в области физики;</w:t>
      </w:r>
    </w:p>
    <w:p w:rsidR="00D05DFB" w:rsidRDefault="00431770">
      <w:pPr>
        <w:numPr>
          <w:ilvl w:val="0"/>
          <w:numId w:val="28"/>
        </w:numPr>
        <w:spacing w:after="0"/>
        <w:jc w:val="both"/>
      </w:pPr>
      <w:r>
        <w:rPr>
          <w:rFonts w:ascii="Symbol" w:hAnsi="Symbol"/>
          <w:sz w:val="28"/>
        </w:rPr>
        <w:t></w:t>
      </w:r>
      <w:r>
        <w:rPr>
          <w:rFonts w:ascii="Times New Roman" w:hAnsi="Times New Roman"/>
          <w:sz w:val="28"/>
        </w:rPr>
        <w:t xml:space="preserve"> планирование своего развития в приобретении новых физических знаний;</w:t>
      </w:r>
    </w:p>
    <w:p w:rsidR="00D05DFB" w:rsidRDefault="00431770">
      <w:pPr>
        <w:numPr>
          <w:ilvl w:val="0"/>
          <w:numId w:val="28"/>
        </w:numPr>
        <w:spacing w:after="0"/>
        <w:jc w:val="both"/>
      </w:pPr>
      <w:r>
        <w:rPr>
          <w:rFonts w:ascii="Symbol" w:hAnsi="Symbol"/>
          <w:sz w:val="28"/>
        </w:rPr>
        <w:t></w:t>
      </w:r>
      <w:r>
        <w:rPr>
          <w:rFonts w:ascii="Times New Roman" w:hAnsi="Times New Roman"/>
          <w:sz w:val="28"/>
        </w:rPr>
        <w:t xml:space="preserve"> стремление анализироват</w:t>
      </w:r>
      <w:r>
        <w:rPr>
          <w:rFonts w:ascii="Times New Roman" w:hAnsi="Times New Roman"/>
          <w:sz w:val="28"/>
        </w:rPr>
        <w:t>ь и выявлять взаимосвязи природы, общества и экономики, в том числе с использованием физических знаний;</w:t>
      </w:r>
    </w:p>
    <w:p w:rsidR="00D05DFB" w:rsidRDefault="00431770">
      <w:pPr>
        <w:numPr>
          <w:ilvl w:val="0"/>
          <w:numId w:val="28"/>
        </w:numPr>
        <w:spacing w:after="0"/>
        <w:jc w:val="both"/>
      </w:pPr>
      <w:r>
        <w:rPr>
          <w:rFonts w:ascii="Symbol" w:hAnsi="Symbol"/>
          <w:sz w:val="28"/>
        </w:rPr>
        <w:t></w:t>
      </w:r>
      <w:r>
        <w:rPr>
          <w:rFonts w:ascii="Times New Roman" w:hAnsi="Times New Roman"/>
          <w:sz w:val="28"/>
        </w:rPr>
        <w:t xml:space="preserve"> оценка своих действий с учётом влияния на окружающую среду, возможных глобальных последствий.</w:t>
      </w:r>
    </w:p>
    <w:p w:rsidR="00D05DFB" w:rsidRDefault="00D05DFB">
      <w:pPr>
        <w:spacing w:after="0"/>
        <w:ind w:left="120"/>
        <w:jc w:val="both"/>
      </w:pPr>
    </w:p>
    <w:p w:rsidR="00D05DFB" w:rsidRDefault="00431770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МЕТАПРЕДМЕТНЫЕ РЕЗУЛЬТАТЫ</w:t>
      </w:r>
    </w:p>
    <w:p w:rsidR="00D05DFB" w:rsidRDefault="00D05DFB">
      <w:pPr>
        <w:spacing w:after="0"/>
        <w:ind w:left="120"/>
        <w:jc w:val="both"/>
      </w:pP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 результате освоения программы по физике на уровне основного общего образования у обучающегося будут сформированы </w:t>
      </w:r>
      <w:proofErr w:type="spellStart"/>
      <w:r>
        <w:rPr>
          <w:rFonts w:ascii="Times New Roman" w:hAnsi="Times New Roman"/>
          <w:b/>
          <w:sz w:val="28"/>
        </w:rPr>
        <w:t>метапредметные</w:t>
      </w:r>
      <w:proofErr w:type="spellEnd"/>
      <w:r>
        <w:rPr>
          <w:rFonts w:ascii="Times New Roman" w:hAnsi="Times New Roman"/>
          <w:b/>
          <w:sz w:val="28"/>
        </w:rPr>
        <w:t xml:space="preserve"> результаты</w:t>
      </w:r>
      <w:r>
        <w:rPr>
          <w:rFonts w:ascii="Times New Roman" w:hAnsi="Times New Roman"/>
          <w:sz w:val="28"/>
        </w:rPr>
        <w:t>, включающие познавательные универсальные учебные действия, коммуникативные универсальные учебные действия, регуляти</w:t>
      </w:r>
      <w:r>
        <w:rPr>
          <w:rFonts w:ascii="Times New Roman" w:hAnsi="Times New Roman"/>
          <w:sz w:val="28"/>
        </w:rPr>
        <w:t>вные универсальные учебные действия.</w:t>
      </w:r>
    </w:p>
    <w:p w:rsidR="00D05DFB" w:rsidRDefault="00D05DFB">
      <w:pPr>
        <w:spacing w:after="0"/>
        <w:ind w:left="120"/>
        <w:jc w:val="both"/>
      </w:pPr>
    </w:p>
    <w:p w:rsidR="00D05DFB" w:rsidRDefault="00431770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Познавательные универсальные учебные действия</w:t>
      </w:r>
    </w:p>
    <w:p w:rsidR="00D05DFB" w:rsidRDefault="00D05DFB">
      <w:pPr>
        <w:spacing w:after="0"/>
        <w:ind w:left="120"/>
        <w:jc w:val="both"/>
      </w:pPr>
    </w:p>
    <w:p w:rsidR="00D05DFB" w:rsidRDefault="00431770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Базовые логические действия:</w:t>
      </w:r>
    </w:p>
    <w:p w:rsidR="00D05DFB" w:rsidRDefault="00431770">
      <w:pPr>
        <w:numPr>
          <w:ilvl w:val="0"/>
          <w:numId w:val="29"/>
        </w:numPr>
        <w:spacing w:after="0"/>
        <w:jc w:val="both"/>
      </w:pPr>
      <w:r>
        <w:rPr>
          <w:rFonts w:ascii="Times New Roman" w:hAnsi="Times New Roman"/>
          <w:sz w:val="28"/>
        </w:rPr>
        <w:t>выявлять и характеризовать существенные признаки объектов (явлений);</w:t>
      </w:r>
    </w:p>
    <w:p w:rsidR="00D05DFB" w:rsidRDefault="00431770">
      <w:pPr>
        <w:numPr>
          <w:ilvl w:val="0"/>
          <w:numId w:val="29"/>
        </w:numPr>
        <w:spacing w:after="0"/>
        <w:jc w:val="both"/>
      </w:pPr>
      <w:r>
        <w:rPr>
          <w:rFonts w:ascii="Times New Roman" w:hAnsi="Times New Roman"/>
          <w:sz w:val="28"/>
        </w:rPr>
        <w:t>устанавливать существенный признак классификации, основания для обобщения</w:t>
      </w:r>
      <w:r>
        <w:rPr>
          <w:rFonts w:ascii="Times New Roman" w:hAnsi="Times New Roman"/>
          <w:sz w:val="28"/>
        </w:rPr>
        <w:t xml:space="preserve"> и сравнения;</w:t>
      </w:r>
    </w:p>
    <w:p w:rsidR="00D05DFB" w:rsidRDefault="00431770">
      <w:pPr>
        <w:numPr>
          <w:ilvl w:val="0"/>
          <w:numId w:val="29"/>
        </w:numPr>
        <w:spacing w:after="0"/>
        <w:jc w:val="both"/>
      </w:pPr>
      <w:r>
        <w:rPr>
          <w:rFonts w:ascii="Times New Roman" w:hAnsi="Times New Roman"/>
          <w:sz w:val="28"/>
        </w:rPr>
        <w:t>выявлять закономерности и противоречия в рассматриваемых фактах, данных и наблюдениях, относящихся к физическим явлениям;</w:t>
      </w:r>
    </w:p>
    <w:p w:rsidR="00D05DFB" w:rsidRDefault="00431770">
      <w:pPr>
        <w:numPr>
          <w:ilvl w:val="0"/>
          <w:numId w:val="29"/>
        </w:numPr>
        <w:spacing w:after="0"/>
        <w:jc w:val="both"/>
      </w:pPr>
      <w:r>
        <w:rPr>
          <w:rFonts w:ascii="Times New Roman" w:hAnsi="Times New Roman"/>
          <w:sz w:val="28"/>
        </w:rPr>
        <w:t>выявлять причинно-следственные связи при изучении физических явлений и процессов, делать выводы с использованием дедукти</w:t>
      </w:r>
      <w:r>
        <w:rPr>
          <w:rFonts w:ascii="Times New Roman" w:hAnsi="Times New Roman"/>
          <w:sz w:val="28"/>
        </w:rPr>
        <w:t>вных и индуктивных умозаключений, выдвигать гипотезы о взаимосвязях физических величин;</w:t>
      </w:r>
    </w:p>
    <w:p w:rsidR="00D05DFB" w:rsidRDefault="00431770">
      <w:pPr>
        <w:numPr>
          <w:ilvl w:val="0"/>
          <w:numId w:val="29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самостоятельно выбирать способ решения учебной физической задачи (сравнение нескольких вариантов решения, выбор наиболее подходящего с учётом самостоятельно выделенных </w:t>
      </w:r>
      <w:r>
        <w:rPr>
          <w:rFonts w:ascii="Times New Roman" w:hAnsi="Times New Roman"/>
          <w:sz w:val="28"/>
        </w:rPr>
        <w:t>критериев).</w:t>
      </w:r>
    </w:p>
    <w:p w:rsidR="00D05DFB" w:rsidRDefault="00431770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Базовые исследовательские действия</w:t>
      </w:r>
      <w:r>
        <w:rPr>
          <w:rFonts w:ascii="Times New Roman" w:hAnsi="Times New Roman"/>
          <w:sz w:val="28"/>
        </w:rPr>
        <w:t>:</w:t>
      </w:r>
    </w:p>
    <w:p w:rsidR="00D05DFB" w:rsidRDefault="00431770">
      <w:pPr>
        <w:numPr>
          <w:ilvl w:val="0"/>
          <w:numId w:val="30"/>
        </w:numPr>
        <w:spacing w:after="0"/>
        <w:jc w:val="both"/>
      </w:pPr>
      <w:r>
        <w:rPr>
          <w:rFonts w:ascii="Times New Roman" w:hAnsi="Times New Roman"/>
          <w:sz w:val="28"/>
        </w:rPr>
        <w:t>использовать вопросы как исследовательский инструмент познания;</w:t>
      </w:r>
    </w:p>
    <w:p w:rsidR="00D05DFB" w:rsidRDefault="00431770">
      <w:pPr>
        <w:numPr>
          <w:ilvl w:val="0"/>
          <w:numId w:val="30"/>
        </w:numPr>
        <w:spacing w:after="0"/>
        <w:jc w:val="both"/>
      </w:pPr>
      <w:r>
        <w:rPr>
          <w:rFonts w:ascii="Times New Roman" w:hAnsi="Times New Roman"/>
          <w:sz w:val="28"/>
        </w:rPr>
        <w:t>проводить по самостоятельно составленному плану опыт, несложный физический эксперимент, небольшое исследование физического явления;</w:t>
      </w:r>
    </w:p>
    <w:p w:rsidR="00D05DFB" w:rsidRDefault="00431770">
      <w:pPr>
        <w:numPr>
          <w:ilvl w:val="0"/>
          <w:numId w:val="30"/>
        </w:numPr>
        <w:spacing w:after="0"/>
        <w:jc w:val="both"/>
      </w:pPr>
      <w:r>
        <w:rPr>
          <w:rFonts w:ascii="Times New Roman" w:hAnsi="Times New Roman"/>
          <w:sz w:val="28"/>
        </w:rPr>
        <w:t>оценивать на</w:t>
      </w:r>
      <w:r>
        <w:rPr>
          <w:rFonts w:ascii="Times New Roman" w:hAnsi="Times New Roman"/>
          <w:sz w:val="28"/>
        </w:rPr>
        <w:t xml:space="preserve"> применимость и достоверность информацию, полученную в ходе исследования или эксперимента;</w:t>
      </w:r>
    </w:p>
    <w:p w:rsidR="00D05DFB" w:rsidRDefault="00431770">
      <w:pPr>
        <w:numPr>
          <w:ilvl w:val="0"/>
          <w:numId w:val="30"/>
        </w:numPr>
        <w:spacing w:after="0"/>
        <w:jc w:val="both"/>
      </w:pPr>
      <w:r>
        <w:rPr>
          <w:rFonts w:ascii="Times New Roman" w:hAnsi="Times New Roman"/>
          <w:sz w:val="28"/>
        </w:rPr>
        <w:t>самостоятельно формулировать обобщения и выводы по результатам проведённого наблюдения, опыта, исследования;</w:t>
      </w:r>
    </w:p>
    <w:p w:rsidR="00D05DFB" w:rsidRDefault="00431770">
      <w:pPr>
        <w:numPr>
          <w:ilvl w:val="0"/>
          <w:numId w:val="30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прогнозировать возможное дальнейшее развитие физических </w:t>
      </w:r>
      <w:r>
        <w:rPr>
          <w:rFonts w:ascii="Times New Roman" w:hAnsi="Times New Roman"/>
          <w:sz w:val="28"/>
        </w:rPr>
        <w:t>процессов, а также выдвигать предположения об их развитии в новых условиях и контекстах.</w:t>
      </w:r>
    </w:p>
    <w:p w:rsidR="00D05DFB" w:rsidRDefault="00431770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Работа с информацией:</w:t>
      </w:r>
    </w:p>
    <w:p w:rsidR="00D05DFB" w:rsidRDefault="00431770">
      <w:pPr>
        <w:numPr>
          <w:ilvl w:val="0"/>
          <w:numId w:val="31"/>
        </w:numPr>
        <w:spacing w:after="0"/>
        <w:jc w:val="both"/>
      </w:pPr>
      <w:r>
        <w:rPr>
          <w:rFonts w:ascii="Times New Roman" w:hAnsi="Times New Roman"/>
          <w:sz w:val="28"/>
        </w:rPr>
        <w:t>применять различные методы, инструменты и запросы при поиске и отборе информации или данных с учётом предложенной учебной физической задачи;</w:t>
      </w:r>
    </w:p>
    <w:p w:rsidR="00D05DFB" w:rsidRDefault="00431770">
      <w:pPr>
        <w:numPr>
          <w:ilvl w:val="0"/>
          <w:numId w:val="31"/>
        </w:numPr>
        <w:spacing w:after="0"/>
        <w:jc w:val="both"/>
      </w:pPr>
      <w:r>
        <w:rPr>
          <w:rFonts w:ascii="Times New Roman" w:hAnsi="Times New Roman"/>
          <w:sz w:val="28"/>
        </w:rPr>
        <w:t>анал</w:t>
      </w:r>
      <w:r>
        <w:rPr>
          <w:rFonts w:ascii="Times New Roman" w:hAnsi="Times New Roman"/>
          <w:sz w:val="28"/>
        </w:rPr>
        <w:t>изировать, систематизировать и интерпретировать информацию различных видов и форм представления;</w:t>
      </w:r>
    </w:p>
    <w:p w:rsidR="00D05DFB" w:rsidRDefault="00431770">
      <w:pPr>
        <w:numPr>
          <w:ilvl w:val="0"/>
          <w:numId w:val="31"/>
        </w:numPr>
        <w:spacing w:after="0"/>
        <w:jc w:val="both"/>
      </w:pPr>
      <w:r>
        <w:rPr>
          <w:rFonts w:ascii="Times New Roman" w:hAnsi="Times New Roman"/>
          <w:sz w:val="28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</w:t>
      </w:r>
      <w:r>
        <w:rPr>
          <w:rFonts w:ascii="Times New Roman" w:hAnsi="Times New Roman"/>
          <w:sz w:val="28"/>
        </w:rPr>
        <w:t>циями.</w:t>
      </w:r>
    </w:p>
    <w:p w:rsidR="00D05DFB" w:rsidRDefault="00431770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Коммуникативные универсальные учебные действия:</w:t>
      </w:r>
    </w:p>
    <w:p w:rsidR="00D05DFB" w:rsidRDefault="00431770">
      <w:pPr>
        <w:numPr>
          <w:ilvl w:val="0"/>
          <w:numId w:val="32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>в ходе обсуждения учебного материала, результатов лабораторных работ и проектов задавать вопросы по существу обсуждаемой темы и высказывать идеи, нацеленные на решение задачи и поддержание благожелател</w:t>
      </w:r>
      <w:r>
        <w:rPr>
          <w:rFonts w:ascii="Times New Roman" w:hAnsi="Times New Roman"/>
          <w:sz w:val="28"/>
        </w:rPr>
        <w:t>ьности общения;</w:t>
      </w:r>
    </w:p>
    <w:p w:rsidR="00D05DFB" w:rsidRDefault="00431770">
      <w:pPr>
        <w:numPr>
          <w:ilvl w:val="0"/>
          <w:numId w:val="32"/>
        </w:numPr>
        <w:spacing w:after="0"/>
        <w:jc w:val="both"/>
      </w:pPr>
      <w:r>
        <w:rPr>
          <w:rFonts w:ascii="Times New Roman" w:hAnsi="Times New Roman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D05DFB" w:rsidRDefault="00431770">
      <w:pPr>
        <w:numPr>
          <w:ilvl w:val="0"/>
          <w:numId w:val="32"/>
        </w:numPr>
        <w:spacing w:after="0"/>
        <w:jc w:val="both"/>
      </w:pPr>
      <w:r>
        <w:rPr>
          <w:rFonts w:ascii="Times New Roman" w:hAnsi="Times New Roman"/>
          <w:sz w:val="28"/>
        </w:rPr>
        <w:t>выражать свою точку зрения в устных и письменных текстах;</w:t>
      </w:r>
    </w:p>
    <w:p w:rsidR="00D05DFB" w:rsidRDefault="00431770">
      <w:pPr>
        <w:numPr>
          <w:ilvl w:val="0"/>
          <w:numId w:val="32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публично представлять результаты выполненного физического опыта </w:t>
      </w:r>
      <w:r>
        <w:rPr>
          <w:rFonts w:ascii="Times New Roman" w:hAnsi="Times New Roman"/>
          <w:sz w:val="28"/>
        </w:rPr>
        <w:t>(эксперимента, исследования, проекта);</w:t>
      </w:r>
    </w:p>
    <w:p w:rsidR="00D05DFB" w:rsidRDefault="00431770">
      <w:pPr>
        <w:numPr>
          <w:ilvl w:val="0"/>
          <w:numId w:val="32"/>
        </w:numPr>
        <w:spacing w:after="0"/>
        <w:jc w:val="both"/>
      </w:pPr>
      <w:r>
        <w:rPr>
          <w:rFonts w:ascii="Times New Roman" w:hAnsi="Times New Roman"/>
          <w:sz w:val="28"/>
        </w:rPr>
        <w:t>понимать и использовать преимущества командной и индивидуальной работы при решении конкретной физической проблемы;</w:t>
      </w:r>
    </w:p>
    <w:p w:rsidR="00D05DFB" w:rsidRDefault="00431770">
      <w:pPr>
        <w:numPr>
          <w:ilvl w:val="0"/>
          <w:numId w:val="32"/>
        </w:numPr>
        <w:spacing w:after="0"/>
        <w:jc w:val="both"/>
      </w:pPr>
      <w:r>
        <w:rPr>
          <w:rFonts w:ascii="Times New Roman" w:hAnsi="Times New Roman"/>
          <w:sz w:val="28"/>
        </w:rPr>
        <w:t>принимать цели совместной деятельности, организовывать действия по её достижению: распределять роли, о</w:t>
      </w:r>
      <w:r>
        <w:rPr>
          <w:rFonts w:ascii="Times New Roman" w:hAnsi="Times New Roman"/>
          <w:sz w:val="28"/>
        </w:rPr>
        <w:t>бсуждать процессы и результаты совместной работы, обобщать мнения нескольких людей;</w:t>
      </w:r>
    </w:p>
    <w:p w:rsidR="00D05DFB" w:rsidRDefault="00431770">
      <w:pPr>
        <w:numPr>
          <w:ilvl w:val="0"/>
          <w:numId w:val="32"/>
        </w:numPr>
        <w:spacing w:after="0"/>
        <w:jc w:val="both"/>
      </w:pPr>
      <w:r>
        <w:rPr>
          <w:rFonts w:ascii="Times New Roman" w:hAnsi="Times New Roman"/>
          <w:sz w:val="28"/>
        </w:rPr>
        <w:t>выполнять свою часть работы, достигая качественного результата по своему направлению и координируя свои действия с другими членами команды;</w:t>
      </w:r>
    </w:p>
    <w:p w:rsidR="00D05DFB" w:rsidRDefault="00431770">
      <w:pPr>
        <w:numPr>
          <w:ilvl w:val="0"/>
          <w:numId w:val="32"/>
        </w:numPr>
        <w:spacing w:after="0"/>
        <w:jc w:val="both"/>
      </w:pPr>
      <w:r>
        <w:rPr>
          <w:rFonts w:ascii="Times New Roman" w:hAnsi="Times New Roman"/>
          <w:sz w:val="28"/>
        </w:rPr>
        <w:t>оценивать качество своего вклада</w:t>
      </w:r>
      <w:r>
        <w:rPr>
          <w:rFonts w:ascii="Times New Roman" w:hAnsi="Times New Roman"/>
          <w:sz w:val="28"/>
        </w:rPr>
        <w:t xml:space="preserve"> в общий продукт по критериям, самостоятельно сформулированным участниками взаимодействия.</w:t>
      </w:r>
    </w:p>
    <w:p w:rsidR="00D05DFB" w:rsidRDefault="00D05DFB">
      <w:pPr>
        <w:spacing w:after="0"/>
        <w:ind w:left="120"/>
        <w:jc w:val="both"/>
      </w:pPr>
    </w:p>
    <w:p w:rsidR="00D05DFB" w:rsidRDefault="00431770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Регулятивные универсальные учебные действия</w:t>
      </w:r>
    </w:p>
    <w:p w:rsidR="00D05DFB" w:rsidRDefault="00D05DFB">
      <w:pPr>
        <w:spacing w:after="0"/>
        <w:ind w:left="120"/>
        <w:jc w:val="both"/>
      </w:pPr>
    </w:p>
    <w:p w:rsidR="00D05DFB" w:rsidRDefault="00431770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Самоорганизация:</w:t>
      </w:r>
    </w:p>
    <w:p w:rsidR="00D05DFB" w:rsidRDefault="00431770">
      <w:pPr>
        <w:numPr>
          <w:ilvl w:val="0"/>
          <w:numId w:val="33"/>
        </w:numPr>
        <w:spacing w:after="0"/>
        <w:jc w:val="both"/>
      </w:pPr>
      <w:r>
        <w:rPr>
          <w:rFonts w:ascii="Times New Roman" w:hAnsi="Times New Roman"/>
          <w:sz w:val="28"/>
        </w:rPr>
        <w:t>выявлять проблемы в жизненных и учебных ситуациях, требующих для решения физических знаний;</w:t>
      </w:r>
    </w:p>
    <w:p w:rsidR="00D05DFB" w:rsidRDefault="00431770">
      <w:pPr>
        <w:numPr>
          <w:ilvl w:val="0"/>
          <w:numId w:val="33"/>
        </w:numPr>
        <w:spacing w:after="0"/>
        <w:jc w:val="both"/>
      </w:pPr>
      <w:r>
        <w:rPr>
          <w:rFonts w:ascii="Times New Roman" w:hAnsi="Times New Roman"/>
          <w:sz w:val="28"/>
        </w:rPr>
        <w:t>ориентиров</w:t>
      </w:r>
      <w:r>
        <w:rPr>
          <w:rFonts w:ascii="Times New Roman" w:hAnsi="Times New Roman"/>
          <w:sz w:val="28"/>
        </w:rPr>
        <w:t>аться в различных подходах принятия решений (индивидуальное, принятие решения в группе, принятие решений группой);</w:t>
      </w:r>
    </w:p>
    <w:p w:rsidR="00D05DFB" w:rsidRDefault="00431770">
      <w:pPr>
        <w:numPr>
          <w:ilvl w:val="0"/>
          <w:numId w:val="33"/>
        </w:numPr>
        <w:spacing w:after="0"/>
        <w:jc w:val="both"/>
      </w:pPr>
      <w:r>
        <w:rPr>
          <w:rFonts w:ascii="Times New Roman" w:hAnsi="Times New Roman"/>
          <w:sz w:val="28"/>
        </w:rPr>
        <w:t>самостоятельно составлять алгоритм решения физической задачи или плана исследования с учётом имеющихся ресурсов и собственных возможностей, а</w:t>
      </w:r>
      <w:r>
        <w:rPr>
          <w:rFonts w:ascii="Times New Roman" w:hAnsi="Times New Roman"/>
          <w:sz w:val="28"/>
        </w:rPr>
        <w:t>ргументировать предлагаемые варианты решений;</w:t>
      </w:r>
    </w:p>
    <w:p w:rsidR="00D05DFB" w:rsidRDefault="00431770">
      <w:pPr>
        <w:numPr>
          <w:ilvl w:val="0"/>
          <w:numId w:val="33"/>
        </w:numPr>
        <w:spacing w:after="0"/>
        <w:jc w:val="both"/>
      </w:pPr>
      <w:r>
        <w:rPr>
          <w:rFonts w:ascii="Times New Roman" w:hAnsi="Times New Roman"/>
          <w:sz w:val="28"/>
        </w:rPr>
        <w:t>делать выбор и брать ответственность за решение.</w:t>
      </w:r>
    </w:p>
    <w:p w:rsidR="00D05DFB" w:rsidRDefault="00431770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Самоконтроль, эмоциональный интеллект:</w:t>
      </w:r>
    </w:p>
    <w:p w:rsidR="00D05DFB" w:rsidRDefault="00431770">
      <w:pPr>
        <w:numPr>
          <w:ilvl w:val="0"/>
          <w:numId w:val="34"/>
        </w:numPr>
        <w:spacing w:after="0"/>
        <w:jc w:val="both"/>
      </w:pPr>
      <w:r>
        <w:rPr>
          <w:rFonts w:ascii="Times New Roman" w:hAnsi="Times New Roman"/>
          <w:sz w:val="28"/>
        </w:rPr>
        <w:t>давать адекватную оценку ситуации и предлагать план её изменения;</w:t>
      </w:r>
    </w:p>
    <w:p w:rsidR="00D05DFB" w:rsidRDefault="00431770">
      <w:pPr>
        <w:numPr>
          <w:ilvl w:val="0"/>
          <w:numId w:val="34"/>
        </w:numPr>
        <w:spacing w:after="0"/>
        <w:jc w:val="both"/>
      </w:pPr>
      <w:r>
        <w:rPr>
          <w:rFonts w:ascii="Times New Roman" w:hAnsi="Times New Roman"/>
          <w:sz w:val="28"/>
        </w:rPr>
        <w:t>объяснять причины достижения (</w:t>
      </w:r>
      <w:proofErr w:type="spellStart"/>
      <w:r>
        <w:rPr>
          <w:rFonts w:ascii="Times New Roman" w:hAnsi="Times New Roman"/>
          <w:sz w:val="28"/>
        </w:rPr>
        <w:t>недостижения</w:t>
      </w:r>
      <w:proofErr w:type="spellEnd"/>
      <w:r>
        <w:rPr>
          <w:rFonts w:ascii="Times New Roman" w:hAnsi="Times New Roman"/>
          <w:sz w:val="28"/>
        </w:rPr>
        <w:t xml:space="preserve">) результатов </w:t>
      </w:r>
      <w:r>
        <w:rPr>
          <w:rFonts w:ascii="Times New Roman" w:hAnsi="Times New Roman"/>
          <w:sz w:val="28"/>
        </w:rPr>
        <w:t>деятельности, давать оценку приобретённому опыту;</w:t>
      </w:r>
    </w:p>
    <w:p w:rsidR="00D05DFB" w:rsidRDefault="00431770">
      <w:pPr>
        <w:numPr>
          <w:ilvl w:val="0"/>
          <w:numId w:val="34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>вносить коррективы в деятельность (в том числе в ход выполнения физического исследования или проекта) на основе новых обстоятельств, изменившихся ситуаций, установленных ошибок, возникших трудностей;</w:t>
      </w:r>
    </w:p>
    <w:p w:rsidR="00D05DFB" w:rsidRDefault="00431770">
      <w:pPr>
        <w:numPr>
          <w:ilvl w:val="0"/>
          <w:numId w:val="34"/>
        </w:numPr>
        <w:spacing w:after="0"/>
        <w:jc w:val="both"/>
      </w:pPr>
      <w:r>
        <w:rPr>
          <w:rFonts w:ascii="Times New Roman" w:hAnsi="Times New Roman"/>
          <w:sz w:val="28"/>
        </w:rPr>
        <w:t>оценив</w:t>
      </w:r>
      <w:r>
        <w:rPr>
          <w:rFonts w:ascii="Times New Roman" w:hAnsi="Times New Roman"/>
          <w:sz w:val="28"/>
        </w:rPr>
        <w:t>ать соответствие результата цели и условиям;</w:t>
      </w:r>
    </w:p>
    <w:p w:rsidR="00D05DFB" w:rsidRDefault="00431770">
      <w:pPr>
        <w:numPr>
          <w:ilvl w:val="0"/>
          <w:numId w:val="34"/>
        </w:numPr>
        <w:spacing w:after="0"/>
        <w:jc w:val="both"/>
      </w:pPr>
      <w:r>
        <w:rPr>
          <w:rFonts w:ascii="Times New Roman" w:hAnsi="Times New Roman"/>
          <w:sz w:val="28"/>
        </w:rPr>
        <w:t>ставить себя на место другого человека в ходе спора или дискуссии на научную тему, понимать мотивы, намерения и логику другого;</w:t>
      </w:r>
    </w:p>
    <w:p w:rsidR="00D05DFB" w:rsidRDefault="00431770">
      <w:pPr>
        <w:numPr>
          <w:ilvl w:val="0"/>
          <w:numId w:val="34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признавать своё право на ошибку при решении физических задач или в утверждениях на </w:t>
      </w:r>
      <w:r>
        <w:rPr>
          <w:rFonts w:ascii="Times New Roman" w:hAnsi="Times New Roman"/>
          <w:sz w:val="28"/>
        </w:rPr>
        <w:t xml:space="preserve">научные темы и такое же право </w:t>
      </w:r>
      <w:proofErr w:type="gramStart"/>
      <w:r>
        <w:rPr>
          <w:rFonts w:ascii="Times New Roman" w:hAnsi="Times New Roman"/>
          <w:sz w:val="28"/>
        </w:rPr>
        <w:t>другого</w:t>
      </w:r>
      <w:proofErr w:type="gramEnd"/>
      <w:r>
        <w:rPr>
          <w:rFonts w:ascii="Times New Roman" w:hAnsi="Times New Roman"/>
          <w:sz w:val="28"/>
        </w:rPr>
        <w:t>.</w:t>
      </w:r>
    </w:p>
    <w:p w:rsidR="00D05DFB" w:rsidRDefault="00D05DFB">
      <w:pPr>
        <w:spacing w:after="0"/>
        <w:ind w:left="120"/>
        <w:jc w:val="both"/>
      </w:pPr>
    </w:p>
    <w:p w:rsidR="00D05DFB" w:rsidRDefault="00431770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 xml:space="preserve">ПРЕДМЕТНЫЕ РЕЗУЛЬТАТЫ </w:t>
      </w:r>
    </w:p>
    <w:p w:rsidR="00D05DFB" w:rsidRDefault="00D05DFB">
      <w:pPr>
        <w:spacing w:after="0"/>
        <w:ind w:left="120"/>
        <w:jc w:val="both"/>
      </w:pP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 концу обучения </w:t>
      </w:r>
      <w:r>
        <w:rPr>
          <w:rFonts w:ascii="Times New Roman" w:hAnsi="Times New Roman"/>
          <w:b/>
          <w:sz w:val="28"/>
        </w:rPr>
        <w:t>в 7 классе</w:t>
      </w:r>
      <w:r>
        <w:rPr>
          <w:rFonts w:ascii="Times New Roman" w:hAnsi="Times New Roman"/>
          <w:sz w:val="28"/>
        </w:rPr>
        <w:t xml:space="preserve"> предметные результаты на базовом уровне должны отражать </w:t>
      </w: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у обучающихся умений:</w:t>
      </w:r>
    </w:p>
    <w:p w:rsidR="00D05DFB" w:rsidRDefault="00431770">
      <w:pPr>
        <w:numPr>
          <w:ilvl w:val="0"/>
          <w:numId w:val="35"/>
        </w:numPr>
        <w:spacing w:after="0"/>
        <w:jc w:val="both"/>
      </w:pPr>
      <w:proofErr w:type="gramStart"/>
      <w:r>
        <w:rPr>
          <w:rFonts w:ascii="Times New Roman" w:hAnsi="Times New Roman"/>
          <w:sz w:val="28"/>
        </w:rPr>
        <w:t xml:space="preserve">использовать понятия: физические и химические явления, наблюдение, </w:t>
      </w:r>
      <w:r>
        <w:rPr>
          <w:rFonts w:ascii="Times New Roman" w:hAnsi="Times New Roman"/>
          <w:sz w:val="28"/>
        </w:rPr>
        <w:t>эксперимент, модель, гипотеза, единицы физических величин, атом, молекула, агрегатные состояния вещества (твёрдое, жидкое, газообразное), механическое движение (равномерное, неравномерное, прямолинейное), траектория, равнодействующая сила, деформация (упру</w:t>
      </w:r>
      <w:r>
        <w:rPr>
          <w:rFonts w:ascii="Times New Roman" w:hAnsi="Times New Roman"/>
          <w:sz w:val="28"/>
        </w:rPr>
        <w:t>гая, пластическая), невесомость, сообщающиеся сосуды;</w:t>
      </w:r>
      <w:proofErr w:type="gramEnd"/>
    </w:p>
    <w:p w:rsidR="00D05DFB" w:rsidRDefault="00431770">
      <w:pPr>
        <w:numPr>
          <w:ilvl w:val="0"/>
          <w:numId w:val="35"/>
        </w:numPr>
        <w:spacing w:after="0"/>
        <w:jc w:val="both"/>
      </w:pPr>
      <w:r>
        <w:rPr>
          <w:rFonts w:ascii="Times New Roman" w:hAnsi="Times New Roman"/>
          <w:sz w:val="28"/>
        </w:rPr>
        <w:t>различать явления (диффузия, тепловое движение частиц вещества, равномерное движение, неравномерное движение, инерция, взаимодействие тел, равновесие твёрдых тел с закреплённой осью вращения, передача д</w:t>
      </w:r>
      <w:r>
        <w:rPr>
          <w:rFonts w:ascii="Times New Roman" w:hAnsi="Times New Roman"/>
          <w:sz w:val="28"/>
        </w:rPr>
        <w:t>авления твёрдыми телами, жидкостями и газами, атмосферное давление, плавание тел, превращения механической энергии) по описанию их характерных свойств и на основе опытов, демонстрирующих данное физическое явление;</w:t>
      </w:r>
    </w:p>
    <w:p w:rsidR="00D05DFB" w:rsidRDefault="00431770">
      <w:pPr>
        <w:numPr>
          <w:ilvl w:val="0"/>
          <w:numId w:val="35"/>
        </w:numPr>
        <w:spacing w:after="0"/>
        <w:jc w:val="both"/>
      </w:pPr>
      <w:proofErr w:type="gramStart"/>
      <w:r>
        <w:rPr>
          <w:rFonts w:ascii="Times New Roman" w:hAnsi="Times New Roman"/>
          <w:sz w:val="28"/>
        </w:rPr>
        <w:t>распознавать проявление изученных физическ</w:t>
      </w:r>
      <w:r>
        <w:rPr>
          <w:rFonts w:ascii="Times New Roman" w:hAnsi="Times New Roman"/>
          <w:sz w:val="28"/>
        </w:rPr>
        <w:t>их явлений в окружающем мире, в том числе физические явления в природе: примеры движения с различными скоростями в живой и неживой природе, действие силы трения в природе и технике, влияние атмосферного давления на живой организм, плавание рыб, рычаги в те</w:t>
      </w:r>
      <w:r>
        <w:rPr>
          <w:rFonts w:ascii="Times New Roman" w:hAnsi="Times New Roman"/>
          <w:sz w:val="28"/>
        </w:rPr>
        <w:t>ле человека, при этом переводить практическую задачу в учебную, выделять существенные свойства (признаки) физических явлений;</w:t>
      </w:r>
      <w:proofErr w:type="gramEnd"/>
    </w:p>
    <w:p w:rsidR="00D05DFB" w:rsidRDefault="00431770">
      <w:pPr>
        <w:numPr>
          <w:ilvl w:val="0"/>
          <w:numId w:val="35"/>
        </w:numPr>
        <w:spacing w:after="0"/>
        <w:jc w:val="both"/>
      </w:pPr>
      <w:proofErr w:type="gramStart"/>
      <w:r>
        <w:rPr>
          <w:rFonts w:ascii="Times New Roman" w:hAnsi="Times New Roman"/>
          <w:sz w:val="28"/>
        </w:rPr>
        <w:t>описывать изученные свойства тел и физические явления, используя физические величины (масса, объём, плотность вещества, время, пут</w:t>
      </w:r>
      <w:r>
        <w:rPr>
          <w:rFonts w:ascii="Times New Roman" w:hAnsi="Times New Roman"/>
          <w:sz w:val="28"/>
        </w:rPr>
        <w:t xml:space="preserve">ь, скорость, средняя скорость, сила упругости, сила тяжести, вес </w:t>
      </w:r>
      <w:r>
        <w:rPr>
          <w:rFonts w:ascii="Times New Roman" w:hAnsi="Times New Roman"/>
          <w:sz w:val="28"/>
        </w:rPr>
        <w:lastRenderedPageBreak/>
        <w:t>тела, сила трения, давление (твёрдого тела, жидкости, газа), выталкивающая сила, механическая работа, мощность, плечо силы, момент силы, коэффициент полезного действия механизмов, кинетическа</w:t>
      </w:r>
      <w:r>
        <w:rPr>
          <w:rFonts w:ascii="Times New Roman" w:hAnsi="Times New Roman"/>
          <w:sz w:val="28"/>
        </w:rPr>
        <w:t>я и потенциальная энергия), при описании правильно трактовать физический смысл используемых величин, их обозначения и</w:t>
      </w:r>
      <w:proofErr w:type="gramEnd"/>
      <w:r>
        <w:rPr>
          <w:rFonts w:ascii="Times New Roman" w:hAnsi="Times New Roman"/>
          <w:sz w:val="28"/>
        </w:rPr>
        <w:t xml:space="preserve"> единицы физических величин, находить формулы, связывающие данную физическую величину с другими величинами, строить графики изученных завис</w:t>
      </w:r>
      <w:r>
        <w:rPr>
          <w:rFonts w:ascii="Times New Roman" w:hAnsi="Times New Roman"/>
          <w:sz w:val="28"/>
        </w:rPr>
        <w:t>имостей физических величин;</w:t>
      </w:r>
    </w:p>
    <w:p w:rsidR="00D05DFB" w:rsidRDefault="00431770">
      <w:pPr>
        <w:numPr>
          <w:ilvl w:val="0"/>
          <w:numId w:val="35"/>
        </w:numPr>
        <w:spacing w:after="0"/>
        <w:jc w:val="both"/>
      </w:pPr>
      <w:r>
        <w:rPr>
          <w:rFonts w:ascii="Times New Roman" w:hAnsi="Times New Roman"/>
          <w:sz w:val="28"/>
        </w:rPr>
        <w:t>характеризовать свойства тел, физические явления и процессы, используя правила сложения сил (вдоль одной прямой), закон Гука, закон Паскаля, закон Архимеда, правило равновесия рычага (блока), «золотое правило» механики, закон со</w:t>
      </w:r>
      <w:r>
        <w:rPr>
          <w:rFonts w:ascii="Times New Roman" w:hAnsi="Times New Roman"/>
          <w:sz w:val="28"/>
        </w:rPr>
        <w:t>хранения механической энергии, при этом давать словесную формулировку закона и записывать его математическое выражение;</w:t>
      </w:r>
    </w:p>
    <w:p w:rsidR="00D05DFB" w:rsidRDefault="00431770">
      <w:pPr>
        <w:numPr>
          <w:ilvl w:val="0"/>
          <w:numId w:val="35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объяснять физические явления, процессы и свойства тел, в том числе и в контексте ситуаций </w:t>
      </w:r>
      <w:proofErr w:type="spellStart"/>
      <w:r>
        <w:rPr>
          <w:rFonts w:ascii="Times New Roman" w:hAnsi="Times New Roman"/>
          <w:sz w:val="28"/>
        </w:rPr>
        <w:t>практикоориентированного</w:t>
      </w:r>
      <w:proofErr w:type="spellEnd"/>
      <w:r>
        <w:rPr>
          <w:rFonts w:ascii="Times New Roman" w:hAnsi="Times New Roman"/>
          <w:sz w:val="28"/>
        </w:rPr>
        <w:t xml:space="preserve"> характера: выявлять п</w:t>
      </w:r>
      <w:r>
        <w:rPr>
          <w:rFonts w:ascii="Times New Roman" w:hAnsi="Times New Roman"/>
          <w:sz w:val="28"/>
        </w:rPr>
        <w:t>ричинно-следственные связи, строить объяснение из 1–2 логических шагов с опорой на 1–2 изученных свойства физических явлений, физических закона или закономерности;</w:t>
      </w:r>
    </w:p>
    <w:p w:rsidR="00D05DFB" w:rsidRDefault="00431770">
      <w:pPr>
        <w:numPr>
          <w:ilvl w:val="0"/>
          <w:numId w:val="35"/>
        </w:numPr>
        <w:spacing w:after="0"/>
        <w:jc w:val="both"/>
      </w:pPr>
      <w:r>
        <w:rPr>
          <w:rFonts w:ascii="Times New Roman" w:hAnsi="Times New Roman"/>
          <w:sz w:val="28"/>
        </w:rPr>
        <w:t>решать расчётные задачи в 1–2 действия, используя законы и формулы, связывающие физические в</w:t>
      </w:r>
      <w:r>
        <w:rPr>
          <w:rFonts w:ascii="Times New Roman" w:hAnsi="Times New Roman"/>
          <w:sz w:val="28"/>
        </w:rPr>
        <w:t>еличины: на основе анализа условия задачи записывать краткое условие, подставлять физические величины в формулы и проводить расчёты, находить справочные данные, необходимые для решения задач, оценивать реалистичность полученной физической величины;</w:t>
      </w:r>
    </w:p>
    <w:p w:rsidR="00D05DFB" w:rsidRDefault="00431770">
      <w:pPr>
        <w:numPr>
          <w:ilvl w:val="0"/>
          <w:numId w:val="35"/>
        </w:numPr>
        <w:spacing w:after="0"/>
        <w:jc w:val="both"/>
      </w:pPr>
      <w:r>
        <w:rPr>
          <w:rFonts w:ascii="Times New Roman" w:hAnsi="Times New Roman"/>
          <w:sz w:val="28"/>
        </w:rPr>
        <w:t>распозн</w:t>
      </w:r>
      <w:r>
        <w:rPr>
          <w:rFonts w:ascii="Times New Roman" w:hAnsi="Times New Roman"/>
          <w:sz w:val="28"/>
        </w:rPr>
        <w:t>авать проблемы, которые можно решить при помощи физических методов, в описании исследования выделять проверяемое предположение (гипотезу), различать и интерпретировать полученный результат, находить ошибки в ходе опыта, делать выводы по его результатам;</w:t>
      </w:r>
    </w:p>
    <w:p w:rsidR="00D05DFB" w:rsidRDefault="00431770">
      <w:pPr>
        <w:numPr>
          <w:ilvl w:val="0"/>
          <w:numId w:val="35"/>
        </w:numPr>
        <w:spacing w:after="0"/>
        <w:jc w:val="both"/>
      </w:pPr>
      <w:r>
        <w:rPr>
          <w:rFonts w:ascii="Times New Roman" w:hAnsi="Times New Roman"/>
          <w:sz w:val="28"/>
        </w:rPr>
        <w:t>пр</w:t>
      </w:r>
      <w:r>
        <w:rPr>
          <w:rFonts w:ascii="Times New Roman" w:hAnsi="Times New Roman"/>
          <w:sz w:val="28"/>
        </w:rPr>
        <w:t>оводить опыты по наблюдению физических явлений или физических свойств тел: формулировать проверяемые предположения, собирать установку из предложенного оборудования, записывать ход опыта и формулировать выводы;</w:t>
      </w:r>
    </w:p>
    <w:p w:rsidR="00D05DFB" w:rsidRDefault="00431770">
      <w:pPr>
        <w:numPr>
          <w:ilvl w:val="0"/>
          <w:numId w:val="35"/>
        </w:numPr>
        <w:spacing w:after="0"/>
        <w:jc w:val="both"/>
      </w:pPr>
      <w:r>
        <w:rPr>
          <w:rFonts w:ascii="Times New Roman" w:hAnsi="Times New Roman"/>
          <w:sz w:val="28"/>
        </w:rPr>
        <w:t>выполнять прямые измерения расстояния, времен</w:t>
      </w:r>
      <w:r>
        <w:rPr>
          <w:rFonts w:ascii="Times New Roman" w:hAnsi="Times New Roman"/>
          <w:sz w:val="28"/>
        </w:rPr>
        <w:t>и, массы тела, объёма, силы и температуры с использованием аналоговых и цифровых приборов, записывать показания приборов с учётом заданной абсолютной погрешности измерений;</w:t>
      </w:r>
    </w:p>
    <w:p w:rsidR="00D05DFB" w:rsidRDefault="00431770">
      <w:pPr>
        <w:numPr>
          <w:ilvl w:val="0"/>
          <w:numId w:val="35"/>
        </w:numPr>
        <w:spacing w:after="0"/>
        <w:jc w:val="both"/>
      </w:pPr>
      <w:proofErr w:type="gramStart"/>
      <w:r>
        <w:rPr>
          <w:rFonts w:ascii="Times New Roman" w:hAnsi="Times New Roman"/>
          <w:sz w:val="28"/>
        </w:rPr>
        <w:lastRenderedPageBreak/>
        <w:t>проводить исследование зависимости одной физической величины от другой с использова</w:t>
      </w:r>
      <w:r>
        <w:rPr>
          <w:rFonts w:ascii="Times New Roman" w:hAnsi="Times New Roman"/>
          <w:sz w:val="28"/>
        </w:rPr>
        <w:t>нием прямых измерений (зависимости пути равномерно движущегося тела от времени движения тела, силы трения скольжения от веса тела, качества обработки поверхностей тел и независимости силы трения от площади соприкосновения тел, силы упругости от удлинения п</w:t>
      </w:r>
      <w:r>
        <w:rPr>
          <w:rFonts w:ascii="Times New Roman" w:hAnsi="Times New Roman"/>
          <w:sz w:val="28"/>
        </w:rPr>
        <w:t>ружины, выталкивающей силы от объёма погружённой части тела и от плотности жидкости, её независимости от плотности тела</w:t>
      </w:r>
      <w:proofErr w:type="gramEnd"/>
      <w:r>
        <w:rPr>
          <w:rFonts w:ascii="Times New Roman" w:hAnsi="Times New Roman"/>
          <w:sz w:val="28"/>
        </w:rPr>
        <w:t>, от глубины, на которую погружено тело, условий плавания тел, условий равновесия рычага и блоков), участвовать в планировании учебного и</w:t>
      </w:r>
      <w:r>
        <w:rPr>
          <w:rFonts w:ascii="Times New Roman" w:hAnsi="Times New Roman"/>
          <w:sz w:val="28"/>
        </w:rPr>
        <w:t>сследования, собирать установку и выполнять измерения, следуя предложенному плану, фиксировать результаты полученной зависимости физических величин в виде предложенных таблиц и графиков, делать выводы по результатам исследования;</w:t>
      </w:r>
    </w:p>
    <w:p w:rsidR="00D05DFB" w:rsidRDefault="00431770">
      <w:pPr>
        <w:numPr>
          <w:ilvl w:val="0"/>
          <w:numId w:val="35"/>
        </w:numPr>
        <w:spacing w:after="0"/>
        <w:jc w:val="both"/>
      </w:pPr>
      <w:r>
        <w:rPr>
          <w:rFonts w:ascii="Times New Roman" w:hAnsi="Times New Roman"/>
          <w:sz w:val="28"/>
        </w:rPr>
        <w:t>проводить косвенные измере</w:t>
      </w:r>
      <w:r>
        <w:rPr>
          <w:rFonts w:ascii="Times New Roman" w:hAnsi="Times New Roman"/>
          <w:sz w:val="28"/>
        </w:rPr>
        <w:t>ния физических величин (плотность вещества жидкости и твёрдого тела, сила трения скольжения, давление воздуха, выталкивающая сила, действующая на погружённое в жидкость тело, коэффициент полезного действия простых механизмов), следуя предложенной инструкци</w:t>
      </w:r>
      <w:r>
        <w:rPr>
          <w:rFonts w:ascii="Times New Roman" w:hAnsi="Times New Roman"/>
          <w:sz w:val="28"/>
        </w:rPr>
        <w:t>и: при выполнении измерений собирать экспериментальную установку и вычислять значение искомой величины;</w:t>
      </w:r>
    </w:p>
    <w:p w:rsidR="00D05DFB" w:rsidRDefault="00431770">
      <w:pPr>
        <w:numPr>
          <w:ilvl w:val="0"/>
          <w:numId w:val="35"/>
        </w:numPr>
        <w:spacing w:after="0"/>
        <w:jc w:val="both"/>
      </w:pPr>
      <w:r>
        <w:rPr>
          <w:rFonts w:ascii="Times New Roman" w:hAnsi="Times New Roman"/>
          <w:sz w:val="28"/>
        </w:rPr>
        <w:t>соблюдать правила техники безопасности при работе с лабораторным оборудованием;</w:t>
      </w:r>
    </w:p>
    <w:p w:rsidR="00D05DFB" w:rsidRDefault="00431770">
      <w:pPr>
        <w:numPr>
          <w:ilvl w:val="0"/>
          <w:numId w:val="35"/>
        </w:numPr>
        <w:spacing w:after="0"/>
        <w:jc w:val="both"/>
      </w:pPr>
      <w:r>
        <w:rPr>
          <w:rFonts w:ascii="Times New Roman" w:hAnsi="Times New Roman"/>
          <w:sz w:val="28"/>
        </w:rPr>
        <w:t>указывать принципы действия приборов и технических устройств: весы, терм</w:t>
      </w:r>
      <w:r>
        <w:rPr>
          <w:rFonts w:ascii="Times New Roman" w:hAnsi="Times New Roman"/>
          <w:sz w:val="28"/>
        </w:rPr>
        <w:t>ометр, динамометр, сообщающиеся сосуды, барометр, рычаг, подвижный и неподвижный блок, наклонная плоскость;</w:t>
      </w:r>
    </w:p>
    <w:p w:rsidR="00D05DFB" w:rsidRDefault="00431770">
      <w:pPr>
        <w:numPr>
          <w:ilvl w:val="0"/>
          <w:numId w:val="35"/>
        </w:numPr>
        <w:spacing w:after="0"/>
        <w:jc w:val="both"/>
      </w:pPr>
      <w:r>
        <w:rPr>
          <w:rFonts w:ascii="Times New Roman" w:hAnsi="Times New Roman"/>
          <w:sz w:val="28"/>
        </w:rPr>
        <w:t>характеризовать принципы действия изученных приборов и технических устройств с опорой на их описания (в том числе: подшипники, устройство водопровод</w:t>
      </w:r>
      <w:r>
        <w:rPr>
          <w:rFonts w:ascii="Times New Roman" w:hAnsi="Times New Roman"/>
          <w:sz w:val="28"/>
        </w:rPr>
        <w:t>а, гидравлический пресс, манометр, высотомер, поршневой насос, ареометр), используя знания о свойствах физических явлений и необходимые физические законы и закономерности;</w:t>
      </w:r>
    </w:p>
    <w:p w:rsidR="00D05DFB" w:rsidRDefault="00431770">
      <w:pPr>
        <w:numPr>
          <w:ilvl w:val="0"/>
          <w:numId w:val="35"/>
        </w:numPr>
        <w:spacing w:after="0"/>
        <w:jc w:val="both"/>
      </w:pPr>
      <w:r>
        <w:rPr>
          <w:rFonts w:ascii="Times New Roman" w:hAnsi="Times New Roman"/>
          <w:sz w:val="28"/>
        </w:rPr>
        <w:t>приводить примеры (находить информацию о примерах) практического использования физич</w:t>
      </w:r>
      <w:r>
        <w:rPr>
          <w:rFonts w:ascii="Times New Roman" w:hAnsi="Times New Roman"/>
          <w:sz w:val="28"/>
        </w:rPr>
        <w:t>еских знаний в повседневной жизни для обеспечения безопасности при обращении с приборами и техническими устройствами, сохранения здоровья и соблюдения норм экологического поведения в окружающей среде;</w:t>
      </w:r>
    </w:p>
    <w:p w:rsidR="00D05DFB" w:rsidRDefault="00431770">
      <w:pPr>
        <w:numPr>
          <w:ilvl w:val="0"/>
          <w:numId w:val="35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 xml:space="preserve">осуществлять отбор источников информации в Интернете в </w:t>
      </w:r>
      <w:r>
        <w:rPr>
          <w:rFonts w:ascii="Times New Roman" w:hAnsi="Times New Roman"/>
          <w:sz w:val="28"/>
        </w:rPr>
        <w:t>соответствии с заданным поисковым запросом, на основе имеющихся знаний и путём сравнения различных источников выделять информацию, которая является противоречивой или может быть недостоверной;</w:t>
      </w:r>
    </w:p>
    <w:p w:rsidR="00D05DFB" w:rsidRDefault="00431770">
      <w:pPr>
        <w:numPr>
          <w:ilvl w:val="0"/>
          <w:numId w:val="35"/>
        </w:numPr>
        <w:spacing w:after="0"/>
        <w:jc w:val="both"/>
      </w:pPr>
      <w:r>
        <w:rPr>
          <w:rFonts w:ascii="Times New Roman" w:hAnsi="Times New Roman"/>
          <w:sz w:val="28"/>
        </w:rPr>
        <w:t>использовать при выполнении учебных заданий научно-популярную л</w:t>
      </w:r>
      <w:r>
        <w:rPr>
          <w:rFonts w:ascii="Times New Roman" w:hAnsi="Times New Roman"/>
          <w:sz w:val="28"/>
        </w:rPr>
        <w:t>итературу физического содержания, справочные материалы, ресурсы сети Интернет, владеть приёмами конспектирования текста, преобразования информации из одной знаковой системы в другую;</w:t>
      </w:r>
    </w:p>
    <w:p w:rsidR="00D05DFB" w:rsidRDefault="00431770">
      <w:pPr>
        <w:numPr>
          <w:ilvl w:val="0"/>
          <w:numId w:val="35"/>
        </w:numPr>
        <w:spacing w:after="0"/>
        <w:jc w:val="both"/>
      </w:pPr>
      <w:r>
        <w:rPr>
          <w:rFonts w:ascii="Times New Roman" w:hAnsi="Times New Roman"/>
          <w:sz w:val="28"/>
        </w:rPr>
        <w:t>создавать собственные краткие письменные и устные сообщения на основе 2–3</w:t>
      </w:r>
      <w:r>
        <w:rPr>
          <w:rFonts w:ascii="Times New Roman" w:hAnsi="Times New Roman"/>
          <w:sz w:val="28"/>
        </w:rPr>
        <w:t xml:space="preserve"> источников информации физического содержания, в том числе публично делать краткие сообщения о результатах проектов или учебных исследований, при этом грамотно использовать изученный понятийный аппарат курса физики, сопровождать выступление презентацией;</w:t>
      </w:r>
    </w:p>
    <w:p w:rsidR="00D05DFB" w:rsidRDefault="00431770">
      <w:pPr>
        <w:numPr>
          <w:ilvl w:val="0"/>
          <w:numId w:val="35"/>
        </w:numPr>
        <w:spacing w:after="0"/>
        <w:jc w:val="both"/>
      </w:pP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ри выполнении учебных проектов и исследований распределять обязанности в группе в соответствии с поставленными задачами, следить за выполнением плана действий, адекватно оценивать собственный вклад в деятельность группы, выстраивать коммуникативное взаимод</w:t>
      </w:r>
      <w:r>
        <w:rPr>
          <w:rFonts w:ascii="Times New Roman" w:hAnsi="Times New Roman"/>
          <w:sz w:val="28"/>
        </w:rPr>
        <w:t>ействие, учитывая мнение окружающих.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 концу обучения </w:t>
      </w:r>
      <w:r>
        <w:rPr>
          <w:rFonts w:ascii="Times New Roman" w:hAnsi="Times New Roman"/>
          <w:b/>
          <w:sz w:val="28"/>
        </w:rPr>
        <w:t>в 8 классе</w:t>
      </w:r>
      <w:r>
        <w:rPr>
          <w:rFonts w:ascii="Times New Roman" w:hAnsi="Times New Roman"/>
          <w:sz w:val="28"/>
        </w:rPr>
        <w:t xml:space="preserve"> предметные результаты на базовом уровне должны отражать </w:t>
      </w: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у обучающихся умений:</w:t>
      </w:r>
    </w:p>
    <w:p w:rsidR="00D05DFB" w:rsidRDefault="00431770">
      <w:pPr>
        <w:numPr>
          <w:ilvl w:val="0"/>
          <w:numId w:val="36"/>
        </w:numPr>
        <w:spacing w:after="0"/>
        <w:jc w:val="both"/>
      </w:pPr>
      <w:proofErr w:type="gramStart"/>
      <w:r>
        <w:rPr>
          <w:rFonts w:ascii="Times New Roman" w:hAnsi="Times New Roman"/>
          <w:sz w:val="28"/>
        </w:rPr>
        <w:t>использовать понятия: масса и размеры молекул, тепловое движение атомов и молекул, агрегатные со</w:t>
      </w:r>
      <w:r>
        <w:rPr>
          <w:rFonts w:ascii="Times New Roman" w:hAnsi="Times New Roman"/>
          <w:sz w:val="28"/>
        </w:rPr>
        <w:t>стояния вещества, кристаллические и аморфные тела, насыщенный и ненасыщенный пар, влажность воздуха, температура, внутренняя энергия, тепловой двигатель, элементарный электрический заряд, электрическое поле, проводники и диэлектрики, постоянный электрическ</w:t>
      </w:r>
      <w:r>
        <w:rPr>
          <w:rFonts w:ascii="Times New Roman" w:hAnsi="Times New Roman"/>
          <w:sz w:val="28"/>
        </w:rPr>
        <w:t>ий ток, магнитное поле;</w:t>
      </w:r>
      <w:proofErr w:type="gramEnd"/>
    </w:p>
    <w:p w:rsidR="00D05DFB" w:rsidRDefault="00431770">
      <w:pPr>
        <w:numPr>
          <w:ilvl w:val="0"/>
          <w:numId w:val="36"/>
        </w:numPr>
        <w:spacing w:after="0"/>
        <w:jc w:val="both"/>
      </w:pPr>
      <w:proofErr w:type="gramStart"/>
      <w:r>
        <w:rPr>
          <w:rFonts w:ascii="Times New Roman" w:hAnsi="Times New Roman"/>
          <w:sz w:val="28"/>
        </w:rPr>
        <w:t>различать явления (тепловое расширение и сжатие, теплопередача, тепловое равновесие, смачивание, капиллярные явления, испарение, конденсация, плавление, кристаллизация (отвердевание), кипение, теплопередача (теплопроводность, конвек</w:t>
      </w:r>
      <w:r>
        <w:rPr>
          <w:rFonts w:ascii="Times New Roman" w:hAnsi="Times New Roman"/>
          <w:sz w:val="28"/>
        </w:rPr>
        <w:t>ция, излучение), электризация тел, взаимодействие зарядов, действия электрического тока, короткое замыкание, взаимодействие магнитов, действие магнитного поля на проводник с током, электромагнитная индукция) по описанию их характерных свойств и на основе о</w:t>
      </w:r>
      <w:r>
        <w:rPr>
          <w:rFonts w:ascii="Times New Roman" w:hAnsi="Times New Roman"/>
          <w:sz w:val="28"/>
        </w:rPr>
        <w:t>пытов, демонстрирующих данное физическое явление;</w:t>
      </w:r>
      <w:proofErr w:type="gramEnd"/>
    </w:p>
    <w:p w:rsidR="00D05DFB" w:rsidRDefault="00431770">
      <w:pPr>
        <w:numPr>
          <w:ilvl w:val="0"/>
          <w:numId w:val="36"/>
        </w:numPr>
        <w:spacing w:after="0"/>
        <w:jc w:val="both"/>
      </w:pPr>
      <w:proofErr w:type="gramStart"/>
      <w:r>
        <w:rPr>
          <w:rFonts w:ascii="Times New Roman" w:hAnsi="Times New Roman"/>
          <w:sz w:val="28"/>
        </w:rPr>
        <w:lastRenderedPageBreak/>
        <w:t>распознавать проявление изученных физических явлений в окружающем мире, в том числе физические явления в природе: поверхностное натяжение и капиллярные явления в природе, кристаллы в природе, излучение Солн</w:t>
      </w:r>
      <w:r>
        <w:rPr>
          <w:rFonts w:ascii="Times New Roman" w:hAnsi="Times New Roman"/>
          <w:sz w:val="28"/>
        </w:rPr>
        <w:t>ца, замерзание водоёмов, морские бризы, образование росы, тумана, инея, снега, электрические явления в атмосфере, электричество живых организмов, магнитное поле Земли, дрейф полюсов, роль магнитного поля для жизни на Земле, полярное сияние, при этом перево</w:t>
      </w:r>
      <w:r>
        <w:rPr>
          <w:rFonts w:ascii="Times New Roman" w:hAnsi="Times New Roman"/>
          <w:sz w:val="28"/>
        </w:rPr>
        <w:t>дить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практическую задачу в учебную, выделять существенные свойства (признаки) физических явлений;</w:t>
      </w:r>
      <w:proofErr w:type="gramEnd"/>
    </w:p>
    <w:p w:rsidR="00D05DFB" w:rsidRDefault="00431770">
      <w:pPr>
        <w:numPr>
          <w:ilvl w:val="0"/>
          <w:numId w:val="36"/>
        </w:numPr>
        <w:spacing w:after="0"/>
        <w:jc w:val="both"/>
      </w:pPr>
      <w:proofErr w:type="gramStart"/>
      <w:r>
        <w:rPr>
          <w:rFonts w:ascii="Times New Roman" w:hAnsi="Times New Roman"/>
          <w:sz w:val="28"/>
        </w:rPr>
        <w:t>описывать изученные свойства тел и физические явления, используя физические величины (температура, внутренняя энергия, количество теплоты, удельная теплоёмкос</w:t>
      </w:r>
      <w:r>
        <w:rPr>
          <w:rFonts w:ascii="Times New Roman" w:hAnsi="Times New Roman"/>
          <w:sz w:val="28"/>
        </w:rPr>
        <w:t>ть вещества, удельная теплота плавления, удельная теплота парообразования, удельная теплота сгорания топлива, коэффициент полезного действия тепловой машины, относительная влажность воздуха, электрический заряд, сила тока, электрическое напряжение, сопроти</w:t>
      </w:r>
      <w:r>
        <w:rPr>
          <w:rFonts w:ascii="Times New Roman" w:hAnsi="Times New Roman"/>
          <w:sz w:val="28"/>
        </w:rPr>
        <w:t>вление проводника, удельное сопротивление вещества, работа и мощность электрического тока), при описании правильно трактовать физический смысл используемых величин</w:t>
      </w:r>
      <w:proofErr w:type="gramEnd"/>
      <w:r>
        <w:rPr>
          <w:rFonts w:ascii="Times New Roman" w:hAnsi="Times New Roman"/>
          <w:sz w:val="28"/>
        </w:rPr>
        <w:t>, обозначения и единицы физических величин, находить формулы, связывающие данную физическую в</w:t>
      </w:r>
      <w:r>
        <w:rPr>
          <w:rFonts w:ascii="Times New Roman" w:hAnsi="Times New Roman"/>
          <w:sz w:val="28"/>
        </w:rPr>
        <w:t>еличину с другими величинами, строить графики изученных зависимостей физических величин;</w:t>
      </w:r>
    </w:p>
    <w:p w:rsidR="00D05DFB" w:rsidRDefault="00431770">
      <w:pPr>
        <w:numPr>
          <w:ilvl w:val="0"/>
          <w:numId w:val="36"/>
        </w:numPr>
        <w:spacing w:after="0"/>
        <w:jc w:val="both"/>
      </w:pPr>
      <w:r>
        <w:rPr>
          <w:rFonts w:ascii="Times New Roman" w:hAnsi="Times New Roman"/>
          <w:sz w:val="28"/>
        </w:rPr>
        <w:t>характеризовать свойства тел, физические явления и процессы, используя основные положения молекулярно-кинетической теории строения вещества, принцип суперпозиции полей</w:t>
      </w:r>
      <w:r>
        <w:rPr>
          <w:rFonts w:ascii="Times New Roman" w:hAnsi="Times New Roman"/>
          <w:sz w:val="28"/>
        </w:rPr>
        <w:t xml:space="preserve"> (на качественном уровне), закон сохранения заряда, закон Ома для участка цепи, закон </w:t>
      </w:r>
      <w:proofErr w:type="gramStart"/>
      <w:r>
        <w:rPr>
          <w:rFonts w:ascii="Times New Roman" w:hAnsi="Times New Roman"/>
          <w:sz w:val="28"/>
        </w:rPr>
        <w:t>Джоуля–Ленца</w:t>
      </w:r>
      <w:proofErr w:type="gramEnd"/>
      <w:r>
        <w:rPr>
          <w:rFonts w:ascii="Times New Roman" w:hAnsi="Times New Roman"/>
          <w:sz w:val="28"/>
        </w:rPr>
        <w:t>, закон сохранения энергии, при этом давать словесную формулировку закона и записывать его математическое выражение;</w:t>
      </w:r>
    </w:p>
    <w:p w:rsidR="00D05DFB" w:rsidRDefault="00431770">
      <w:pPr>
        <w:numPr>
          <w:ilvl w:val="0"/>
          <w:numId w:val="36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объяснять физические процессы и свойства </w:t>
      </w:r>
      <w:r>
        <w:rPr>
          <w:rFonts w:ascii="Times New Roman" w:hAnsi="Times New Roman"/>
          <w:sz w:val="28"/>
        </w:rPr>
        <w:t xml:space="preserve">тел, в том числе и в контексте ситуаций </w:t>
      </w:r>
      <w:proofErr w:type="spellStart"/>
      <w:r>
        <w:rPr>
          <w:rFonts w:ascii="Times New Roman" w:hAnsi="Times New Roman"/>
          <w:sz w:val="28"/>
        </w:rPr>
        <w:t>практикоориентированного</w:t>
      </w:r>
      <w:proofErr w:type="spellEnd"/>
      <w:r>
        <w:rPr>
          <w:rFonts w:ascii="Times New Roman" w:hAnsi="Times New Roman"/>
          <w:sz w:val="28"/>
        </w:rPr>
        <w:t xml:space="preserve"> характера: выявлять </w:t>
      </w:r>
      <w:proofErr w:type="spellStart"/>
      <w:r>
        <w:rPr>
          <w:rFonts w:ascii="Times New Roman" w:hAnsi="Times New Roman"/>
          <w:sz w:val="28"/>
        </w:rPr>
        <w:t>причинноследственные</w:t>
      </w:r>
      <w:proofErr w:type="spellEnd"/>
      <w:r>
        <w:rPr>
          <w:rFonts w:ascii="Times New Roman" w:hAnsi="Times New Roman"/>
          <w:sz w:val="28"/>
        </w:rPr>
        <w:t xml:space="preserve"> связи, строить объяснение из 1–2 логических шагов с опорой на 1–2 изученных свойства физических явлений, физических законов или закономерностей;</w:t>
      </w:r>
    </w:p>
    <w:p w:rsidR="00D05DFB" w:rsidRDefault="00431770">
      <w:pPr>
        <w:numPr>
          <w:ilvl w:val="0"/>
          <w:numId w:val="36"/>
        </w:numPr>
        <w:spacing w:after="0"/>
        <w:jc w:val="both"/>
      </w:pPr>
      <w:r>
        <w:rPr>
          <w:rFonts w:ascii="Times New Roman" w:hAnsi="Times New Roman"/>
          <w:sz w:val="28"/>
        </w:rPr>
        <w:t>решат</w:t>
      </w:r>
      <w:r>
        <w:rPr>
          <w:rFonts w:ascii="Times New Roman" w:hAnsi="Times New Roman"/>
          <w:sz w:val="28"/>
        </w:rPr>
        <w:t xml:space="preserve">ь расчётные задачи в 2–3 действия, используя законы и формулы, связывающие физические величины: на основе анализа условия задачи записывать краткое условие, выявлять недостаток </w:t>
      </w:r>
      <w:r>
        <w:rPr>
          <w:rFonts w:ascii="Times New Roman" w:hAnsi="Times New Roman"/>
          <w:sz w:val="28"/>
        </w:rPr>
        <w:lastRenderedPageBreak/>
        <w:t>данных для решения задачи, выбирать законы и формулы, необходимые для её решени</w:t>
      </w:r>
      <w:r>
        <w:rPr>
          <w:rFonts w:ascii="Times New Roman" w:hAnsi="Times New Roman"/>
          <w:sz w:val="28"/>
        </w:rPr>
        <w:t>я, проводить расчёты и сравнивать полученное значение физической величины с известными данными;</w:t>
      </w:r>
    </w:p>
    <w:p w:rsidR="00D05DFB" w:rsidRDefault="00431770">
      <w:pPr>
        <w:numPr>
          <w:ilvl w:val="0"/>
          <w:numId w:val="36"/>
        </w:numPr>
        <w:spacing w:after="0"/>
        <w:jc w:val="both"/>
      </w:pPr>
      <w:r>
        <w:rPr>
          <w:rFonts w:ascii="Times New Roman" w:hAnsi="Times New Roman"/>
          <w:sz w:val="28"/>
        </w:rPr>
        <w:t>распознавать проблемы, которые можно решить при помощи физических методов, используя описание исследования, выделять проверяемое предположение, оценивать правил</w:t>
      </w:r>
      <w:r>
        <w:rPr>
          <w:rFonts w:ascii="Times New Roman" w:hAnsi="Times New Roman"/>
          <w:sz w:val="28"/>
        </w:rPr>
        <w:t>ьность порядка проведения исследования, делать выводы;</w:t>
      </w:r>
    </w:p>
    <w:p w:rsidR="00D05DFB" w:rsidRDefault="00431770">
      <w:pPr>
        <w:numPr>
          <w:ilvl w:val="0"/>
          <w:numId w:val="36"/>
        </w:numPr>
        <w:spacing w:after="0"/>
        <w:jc w:val="both"/>
      </w:pPr>
      <w:proofErr w:type="gramStart"/>
      <w:r>
        <w:rPr>
          <w:rFonts w:ascii="Times New Roman" w:hAnsi="Times New Roman"/>
          <w:sz w:val="28"/>
        </w:rPr>
        <w:t>проводить опыты по наблюдению физических явлений или физических свойств тел (капиллярные явления, зависимость давления воздуха от его объёма, температуры, скорости процесса остывания и нагревания при и</w:t>
      </w:r>
      <w:r>
        <w:rPr>
          <w:rFonts w:ascii="Times New Roman" w:hAnsi="Times New Roman"/>
          <w:sz w:val="28"/>
        </w:rPr>
        <w:t>злучении от цвета излучающей (поглощающей) поверхности, скорость испарения воды от температуры жидкости и площади её поверхности, электризация тел и взаимодействие электрических зарядов, взаимодействие постоянных магнитов, визуализация магнитных полей пост</w:t>
      </w:r>
      <w:r>
        <w:rPr>
          <w:rFonts w:ascii="Times New Roman" w:hAnsi="Times New Roman"/>
          <w:sz w:val="28"/>
        </w:rPr>
        <w:t>оянных магнитов, действия магнитного поля на проводник</w:t>
      </w:r>
      <w:proofErr w:type="gramEnd"/>
      <w:r>
        <w:rPr>
          <w:rFonts w:ascii="Times New Roman" w:hAnsi="Times New Roman"/>
          <w:sz w:val="28"/>
        </w:rPr>
        <w:t xml:space="preserve"> с током, свойства электромагнита, свойства электродвигателя постоянного тока): формулировать проверяемые предположения, собирать установку из предложенного оборудования, описывать ход опыта и формулиро</w:t>
      </w:r>
      <w:r>
        <w:rPr>
          <w:rFonts w:ascii="Times New Roman" w:hAnsi="Times New Roman"/>
          <w:sz w:val="28"/>
        </w:rPr>
        <w:t>вать выводы;</w:t>
      </w:r>
    </w:p>
    <w:p w:rsidR="00D05DFB" w:rsidRDefault="00431770">
      <w:pPr>
        <w:numPr>
          <w:ilvl w:val="0"/>
          <w:numId w:val="36"/>
        </w:numPr>
        <w:spacing w:after="0"/>
        <w:jc w:val="both"/>
      </w:pPr>
      <w:r>
        <w:rPr>
          <w:rFonts w:ascii="Times New Roman" w:hAnsi="Times New Roman"/>
          <w:sz w:val="28"/>
        </w:rPr>
        <w:t>выполнять прямые измерения температуры, относительной влажности воздуха, силы тока, напряжения с использованием аналоговых приборов и датчиков физических величин, сравнивать результаты измерений с учётом заданной абсолютной погрешности;</w:t>
      </w:r>
    </w:p>
    <w:p w:rsidR="00D05DFB" w:rsidRDefault="00431770">
      <w:pPr>
        <w:numPr>
          <w:ilvl w:val="0"/>
          <w:numId w:val="36"/>
        </w:numPr>
        <w:spacing w:after="0"/>
        <w:jc w:val="both"/>
      </w:pPr>
      <w:proofErr w:type="gramStart"/>
      <w:r>
        <w:rPr>
          <w:rFonts w:ascii="Times New Roman" w:hAnsi="Times New Roman"/>
          <w:sz w:val="28"/>
        </w:rPr>
        <w:t>провод</w:t>
      </w:r>
      <w:r>
        <w:rPr>
          <w:rFonts w:ascii="Times New Roman" w:hAnsi="Times New Roman"/>
          <w:sz w:val="28"/>
        </w:rPr>
        <w:t>ить исследование зависимости одной физической величины от другой с использованием прямых измерений (зависимость сопротивления проводника от его длины, площади поперечного сечения и удельного сопротивления вещества проводника, силы тока, идущего через прово</w:t>
      </w:r>
      <w:r>
        <w:rPr>
          <w:rFonts w:ascii="Times New Roman" w:hAnsi="Times New Roman"/>
          <w:sz w:val="28"/>
        </w:rPr>
        <w:t xml:space="preserve">дник, от напряжения на проводнике, исследование последовательного и параллельного соединений проводников): планировать исследование, собирать установку и выполнять измерения, следуя предложенному плану, фиксировать результаты полученной зависимости в виде </w:t>
      </w:r>
      <w:r>
        <w:rPr>
          <w:rFonts w:ascii="Times New Roman" w:hAnsi="Times New Roman"/>
          <w:sz w:val="28"/>
        </w:rPr>
        <w:t>таблиц и графиков</w:t>
      </w:r>
      <w:proofErr w:type="gramEnd"/>
      <w:r>
        <w:rPr>
          <w:rFonts w:ascii="Times New Roman" w:hAnsi="Times New Roman"/>
          <w:sz w:val="28"/>
        </w:rPr>
        <w:t>, делать выводы по результатам исследования;</w:t>
      </w:r>
    </w:p>
    <w:p w:rsidR="00D05DFB" w:rsidRDefault="00431770">
      <w:pPr>
        <w:numPr>
          <w:ilvl w:val="0"/>
          <w:numId w:val="36"/>
        </w:numPr>
        <w:spacing w:after="0"/>
        <w:jc w:val="both"/>
      </w:pPr>
      <w:r>
        <w:rPr>
          <w:rFonts w:ascii="Times New Roman" w:hAnsi="Times New Roman"/>
          <w:sz w:val="28"/>
        </w:rPr>
        <w:t>проводить косвенные измерения физических величин (удельная теплоёмкость вещества, сопротивление проводника, работа и мощность электрического тока): планировать измерения, собирать эксперименталь</w:t>
      </w:r>
      <w:r>
        <w:rPr>
          <w:rFonts w:ascii="Times New Roman" w:hAnsi="Times New Roman"/>
          <w:sz w:val="28"/>
        </w:rPr>
        <w:t>ную установку, следуя предложенной инструкции, и вычислять значение величины;</w:t>
      </w:r>
    </w:p>
    <w:p w:rsidR="00D05DFB" w:rsidRDefault="00431770">
      <w:pPr>
        <w:numPr>
          <w:ilvl w:val="0"/>
          <w:numId w:val="36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>соблюдать правила техники безопасности при работе с лабораторным оборудованием;</w:t>
      </w:r>
    </w:p>
    <w:p w:rsidR="00D05DFB" w:rsidRDefault="00431770">
      <w:pPr>
        <w:numPr>
          <w:ilvl w:val="0"/>
          <w:numId w:val="36"/>
        </w:numPr>
        <w:spacing w:after="0"/>
        <w:jc w:val="both"/>
      </w:pPr>
      <w:r>
        <w:rPr>
          <w:rFonts w:ascii="Times New Roman" w:hAnsi="Times New Roman"/>
          <w:sz w:val="28"/>
        </w:rPr>
        <w:t>характеризовать принципы действия изученных приборов и технических устройств с опорой на их описан</w:t>
      </w:r>
      <w:r>
        <w:rPr>
          <w:rFonts w:ascii="Times New Roman" w:hAnsi="Times New Roman"/>
          <w:sz w:val="28"/>
        </w:rPr>
        <w:t xml:space="preserve">ия (в том числе: система отопления домов, гигрометр, паровая турбина, амперметр, вольтметр, счётчик электрической энергии, электроосветительные приборы, нагревательные электроприборы (примеры), электрические предохранители, электромагнит, электродвигатель </w:t>
      </w:r>
      <w:r>
        <w:rPr>
          <w:rFonts w:ascii="Times New Roman" w:hAnsi="Times New Roman"/>
          <w:sz w:val="28"/>
        </w:rPr>
        <w:t>постоянного тока), используя знания о свойствах физических явлений и необходимые физические закономерности;</w:t>
      </w:r>
    </w:p>
    <w:p w:rsidR="00D05DFB" w:rsidRDefault="00431770">
      <w:pPr>
        <w:numPr>
          <w:ilvl w:val="0"/>
          <w:numId w:val="36"/>
        </w:numPr>
        <w:spacing w:after="0"/>
        <w:jc w:val="both"/>
      </w:pPr>
      <w:r>
        <w:rPr>
          <w:rFonts w:ascii="Times New Roman" w:hAnsi="Times New Roman"/>
          <w:sz w:val="28"/>
        </w:rPr>
        <w:t>распознавать простые технические устройства и измерительные приборы по схемам и схематичным рисункам (жидкостный термометр, термос, психрометр, гигр</w:t>
      </w:r>
      <w:r>
        <w:rPr>
          <w:rFonts w:ascii="Times New Roman" w:hAnsi="Times New Roman"/>
          <w:sz w:val="28"/>
        </w:rPr>
        <w:t>ометр, двигатель внутреннего сгорания, электроскоп, реостат), составлять схемы электрических цепей с последовательным и параллельным соединением элементов, различая условные обозначения элементов электрических цепей;</w:t>
      </w:r>
    </w:p>
    <w:p w:rsidR="00D05DFB" w:rsidRDefault="00431770">
      <w:pPr>
        <w:numPr>
          <w:ilvl w:val="0"/>
          <w:numId w:val="36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приводить примеры (находить информацию </w:t>
      </w:r>
      <w:r>
        <w:rPr>
          <w:rFonts w:ascii="Times New Roman" w:hAnsi="Times New Roman"/>
          <w:sz w:val="28"/>
        </w:rPr>
        <w:t>о примерах)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устройствами, сохранения здоровья и соблюдения норм экологического поведения в окружающей среде;</w:t>
      </w:r>
    </w:p>
    <w:p w:rsidR="00D05DFB" w:rsidRDefault="00431770">
      <w:pPr>
        <w:numPr>
          <w:ilvl w:val="0"/>
          <w:numId w:val="36"/>
        </w:numPr>
        <w:spacing w:after="0"/>
        <w:jc w:val="both"/>
      </w:pPr>
      <w:r>
        <w:rPr>
          <w:rFonts w:ascii="Times New Roman" w:hAnsi="Times New Roman"/>
          <w:sz w:val="28"/>
        </w:rPr>
        <w:t>осуществля</w:t>
      </w:r>
      <w:r>
        <w:rPr>
          <w:rFonts w:ascii="Times New Roman" w:hAnsi="Times New Roman"/>
          <w:sz w:val="28"/>
        </w:rPr>
        <w:t>ть поиск информации физического содержания в Интернете, на основе имеющихся знаний и путём сравнения дополнительных источников выделять информацию, которая является противоречивой или может быть недостоверной;</w:t>
      </w:r>
    </w:p>
    <w:p w:rsidR="00D05DFB" w:rsidRDefault="00431770">
      <w:pPr>
        <w:numPr>
          <w:ilvl w:val="0"/>
          <w:numId w:val="36"/>
        </w:numPr>
        <w:spacing w:after="0"/>
        <w:jc w:val="both"/>
      </w:pPr>
      <w:r>
        <w:rPr>
          <w:rFonts w:ascii="Times New Roman" w:hAnsi="Times New Roman"/>
          <w:sz w:val="28"/>
        </w:rPr>
        <w:t>использовать при выполнении учебных заданий на</w:t>
      </w:r>
      <w:r>
        <w:rPr>
          <w:rFonts w:ascii="Times New Roman" w:hAnsi="Times New Roman"/>
          <w:sz w:val="28"/>
        </w:rPr>
        <w:t>учно-популярную литературу физического содержания, справочные материалы, ресурсы сети Интернет, владеть приёмами конспектирования текста, преобразования информации из одной знаковой системы в другую;</w:t>
      </w:r>
    </w:p>
    <w:p w:rsidR="00D05DFB" w:rsidRDefault="00431770">
      <w:pPr>
        <w:numPr>
          <w:ilvl w:val="0"/>
          <w:numId w:val="36"/>
        </w:numPr>
        <w:spacing w:after="0"/>
        <w:jc w:val="both"/>
      </w:pPr>
      <w:r>
        <w:rPr>
          <w:rFonts w:ascii="Times New Roman" w:hAnsi="Times New Roman"/>
          <w:sz w:val="28"/>
        </w:rPr>
        <w:t>создавать собственные письменные и краткие устные сообще</w:t>
      </w:r>
      <w:r>
        <w:rPr>
          <w:rFonts w:ascii="Times New Roman" w:hAnsi="Times New Roman"/>
          <w:sz w:val="28"/>
        </w:rPr>
        <w:t>ния, обобщая информацию из нескольких источников физического содержания, в том числе публично представлять результаты проектной или исследовательской деятельности, при этом грамотно использовать изученный понятийный аппарат курса физики, сопровождать высту</w:t>
      </w:r>
      <w:r>
        <w:rPr>
          <w:rFonts w:ascii="Times New Roman" w:hAnsi="Times New Roman"/>
          <w:sz w:val="28"/>
        </w:rPr>
        <w:t>пление презентацией;</w:t>
      </w:r>
    </w:p>
    <w:p w:rsidR="00D05DFB" w:rsidRDefault="00431770">
      <w:pPr>
        <w:numPr>
          <w:ilvl w:val="0"/>
          <w:numId w:val="36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при выполнении учебных проектов и исследований физических процессов распределять обязанности в группе в соответствии с поставленными задачами, следить за выполнением плана действий и </w:t>
      </w:r>
      <w:r>
        <w:rPr>
          <w:rFonts w:ascii="Times New Roman" w:hAnsi="Times New Roman"/>
          <w:sz w:val="28"/>
        </w:rPr>
        <w:lastRenderedPageBreak/>
        <w:t xml:space="preserve">корректировать его, адекватно оценивать собственный </w:t>
      </w:r>
      <w:r>
        <w:rPr>
          <w:rFonts w:ascii="Times New Roman" w:hAnsi="Times New Roman"/>
          <w:sz w:val="28"/>
        </w:rPr>
        <w:t>вклад в деятельность группы, выстраивать коммуникативное взаимодействие, проявляя готовность разрешать конфликты.</w:t>
      </w:r>
    </w:p>
    <w:p w:rsidR="00D05DFB" w:rsidRDefault="0043177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 концу обучения </w:t>
      </w:r>
      <w:r>
        <w:rPr>
          <w:rFonts w:ascii="Times New Roman" w:hAnsi="Times New Roman"/>
          <w:b/>
          <w:sz w:val="28"/>
        </w:rPr>
        <w:t>в 9 классе</w:t>
      </w:r>
      <w:r>
        <w:rPr>
          <w:rFonts w:ascii="Times New Roman" w:hAnsi="Times New Roman"/>
          <w:sz w:val="28"/>
        </w:rPr>
        <w:t xml:space="preserve"> предметные результаты на базовом уровне должны отражать </w:t>
      </w: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у обучающихся умений:</w:t>
      </w:r>
    </w:p>
    <w:p w:rsidR="00D05DFB" w:rsidRDefault="00431770">
      <w:pPr>
        <w:numPr>
          <w:ilvl w:val="0"/>
          <w:numId w:val="37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использовать </w:t>
      </w:r>
      <w:r>
        <w:rPr>
          <w:rFonts w:ascii="Times New Roman" w:hAnsi="Times New Roman"/>
          <w:sz w:val="28"/>
        </w:rPr>
        <w:t>понятия: система отсчёта, материальная точка, траектория, относительность механического движения, деформация (упругая, пластическая), трение, центростремительное ускорение, невесомость и перегрузки, центр тяжести, абсолютно твёрдое тело, центр тяжести твёр</w:t>
      </w:r>
      <w:r>
        <w:rPr>
          <w:rFonts w:ascii="Times New Roman" w:hAnsi="Times New Roman"/>
          <w:sz w:val="28"/>
        </w:rPr>
        <w:t>дого тела, равновесие, механические колебания и волны, звук, инфразвук и ультразвук, электромагнитные волны, шкала электромагнитных волн, свет, близорукость и дальнозоркость, спектры испускания и поглощения, альфа, бет</w:t>
      </w:r>
      <w:proofErr w:type="gramStart"/>
      <w:r>
        <w:rPr>
          <w:rFonts w:ascii="Times New Roman" w:hAnsi="Times New Roman"/>
          <w:sz w:val="28"/>
        </w:rPr>
        <w:t>а-</w:t>
      </w:r>
      <w:proofErr w:type="gramEnd"/>
      <w:r>
        <w:rPr>
          <w:rFonts w:ascii="Times New Roman" w:hAnsi="Times New Roman"/>
          <w:sz w:val="28"/>
        </w:rPr>
        <w:t xml:space="preserve"> и гамма-излучения, изотопы, ядерная</w:t>
      </w:r>
      <w:r>
        <w:rPr>
          <w:rFonts w:ascii="Times New Roman" w:hAnsi="Times New Roman"/>
          <w:sz w:val="28"/>
        </w:rPr>
        <w:t xml:space="preserve"> энергетика;</w:t>
      </w:r>
    </w:p>
    <w:p w:rsidR="00D05DFB" w:rsidRDefault="00431770">
      <w:pPr>
        <w:numPr>
          <w:ilvl w:val="0"/>
          <w:numId w:val="37"/>
        </w:numPr>
        <w:spacing w:after="0"/>
        <w:jc w:val="both"/>
      </w:pPr>
      <w:proofErr w:type="gramStart"/>
      <w:r>
        <w:rPr>
          <w:rFonts w:ascii="Times New Roman" w:hAnsi="Times New Roman"/>
          <w:sz w:val="28"/>
        </w:rPr>
        <w:t>различать явления (равномерное и неравномерное прямолинейное движение, равноускоренное прямолинейное движение, свободное падение тел, равномерное движение по окружности, взаимодействие тел, реактивное движение, колебательное движение (затухающ</w:t>
      </w:r>
      <w:r>
        <w:rPr>
          <w:rFonts w:ascii="Times New Roman" w:hAnsi="Times New Roman"/>
          <w:sz w:val="28"/>
        </w:rPr>
        <w:t>ие и вынужденные колебания), резонанс, волновое движение, отражение звука, прямолинейное распространение, отражение и преломление света, полное внутреннее отражение света, разложение белого света в спектр и сложение спектральных цветов, дисперсия света, ес</w:t>
      </w:r>
      <w:r>
        <w:rPr>
          <w:rFonts w:ascii="Times New Roman" w:hAnsi="Times New Roman"/>
          <w:sz w:val="28"/>
        </w:rPr>
        <w:t>тественная радиоактивность, возникновение линейчатого спектра излучения) по</w:t>
      </w:r>
      <w:proofErr w:type="gramEnd"/>
      <w:r>
        <w:rPr>
          <w:rFonts w:ascii="Times New Roman" w:hAnsi="Times New Roman"/>
          <w:sz w:val="28"/>
        </w:rPr>
        <w:t xml:space="preserve"> описанию их характерных свойств и на основе опытов, демонстрирующих данное физическое явление;</w:t>
      </w:r>
    </w:p>
    <w:p w:rsidR="00D05DFB" w:rsidRDefault="00431770">
      <w:pPr>
        <w:numPr>
          <w:ilvl w:val="0"/>
          <w:numId w:val="37"/>
        </w:numPr>
        <w:spacing w:after="0"/>
        <w:jc w:val="both"/>
      </w:pPr>
      <w:proofErr w:type="gramStart"/>
      <w:r>
        <w:rPr>
          <w:rFonts w:ascii="Times New Roman" w:hAnsi="Times New Roman"/>
          <w:sz w:val="28"/>
        </w:rPr>
        <w:t>распознавать проявление изученных физических явлений в окружающем мире (в том числе ф</w:t>
      </w:r>
      <w:r>
        <w:rPr>
          <w:rFonts w:ascii="Times New Roman" w:hAnsi="Times New Roman"/>
          <w:sz w:val="28"/>
        </w:rPr>
        <w:t>изические явления в природе: приливы и отливы, движение планет Солнечной системы, реактивное движение живых организмов, восприятие звуков животными, землетрясение, сейсмические волны, цунами, эхо, цвета тел, оптические явления в природе, биологическое дейс</w:t>
      </w:r>
      <w:r>
        <w:rPr>
          <w:rFonts w:ascii="Times New Roman" w:hAnsi="Times New Roman"/>
          <w:sz w:val="28"/>
        </w:rPr>
        <w:t>твие видимого, ультрафиолетового и рентгеновского излучений, естественный радиоактивный фон, космические лучи, радиоактивное излучение природных минералов, действие радиоактивных излучений на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организм человека), при этом переводить практическую задачу в уч</w:t>
      </w:r>
      <w:r>
        <w:rPr>
          <w:rFonts w:ascii="Times New Roman" w:hAnsi="Times New Roman"/>
          <w:sz w:val="28"/>
        </w:rPr>
        <w:t>ебную, выделять существенные свойства (признаки) физических явлений;</w:t>
      </w:r>
      <w:proofErr w:type="gramEnd"/>
    </w:p>
    <w:p w:rsidR="00D05DFB" w:rsidRDefault="00431770">
      <w:pPr>
        <w:numPr>
          <w:ilvl w:val="0"/>
          <w:numId w:val="37"/>
        </w:numPr>
        <w:spacing w:after="0"/>
        <w:jc w:val="both"/>
      </w:pPr>
      <w:proofErr w:type="gramStart"/>
      <w:r>
        <w:rPr>
          <w:rFonts w:ascii="Times New Roman" w:hAnsi="Times New Roman"/>
          <w:sz w:val="28"/>
        </w:rPr>
        <w:lastRenderedPageBreak/>
        <w:t xml:space="preserve">описывать изученные свойства тел и физические явления, используя физические величины (средняя и мгновенная скорость тела при неравномерном движении, ускорение, перемещение, путь, угловая </w:t>
      </w:r>
      <w:r>
        <w:rPr>
          <w:rFonts w:ascii="Times New Roman" w:hAnsi="Times New Roman"/>
          <w:sz w:val="28"/>
        </w:rPr>
        <w:t>скорость, сила трения, сила упругости, сила тяжести, ускорение свободного падения, вес тела, импульс тела, импульс силы, механическая работа и мощность, потенциальная энергия тела, поднятого над поверхностью земли, потенциальная энергия сжатой пружины, кин</w:t>
      </w:r>
      <w:r>
        <w:rPr>
          <w:rFonts w:ascii="Times New Roman" w:hAnsi="Times New Roman"/>
          <w:sz w:val="28"/>
        </w:rPr>
        <w:t>етическая энергия, полная механическая энергия, период и</w:t>
      </w:r>
      <w:proofErr w:type="gramEnd"/>
      <w:r>
        <w:rPr>
          <w:rFonts w:ascii="Times New Roman" w:hAnsi="Times New Roman"/>
          <w:sz w:val="28"/>
        </w:rPr>
        <w:t xml:space="preserve"> частота колебаний, длина волны, громкость звука и высота тона, скорость света, показатель преломления среды), при описании правильно трактовать физический смысл используемых величин, обозначения и ед</w:t>
      </w:r>
      <w:r>
        <w:rPr>
          <w:rFonts w:ascii="Times New Roman" w:hAnsi="Times New Roman"/>
          <w:sz w:val="28"/>
        </w:rPr>
        <w:t>иницы физических величин, находить формулы, связывающие данную физическую величину с другими величинами, строить графики изученных зависимостей физических величин;</w:t>
      </w:r>
    </w:p>
    <w:p w:rsidR="00D05DFB" w:rsidRDefault="00431770">
      <w:pPr>
        <w:numPr>
          <w:ilvl w:val="0"/>
          <w:numId w:val="37"/>
        </w:numPr>
        <w:spacing w:after="0"/>
        <w:jc w:val="both"/>
      </w:pPr>
      <w:r>
        <w:rPr>
          <w:rFonts w:ascii="Times New Roman" w:hAnsi="Times New Roman"/>
          <w:sz w:val="28"/>
        </w:rPr>
        <w:t>характеризовать свойства тел, физические явления и процессы, используя закон сохранения энер</w:t>
      </w:r>
      <w:r>
        <w:rPr>
          <w:rFonts w:ascii="Times New Roman" w:hAnsi="Times New Roman"/>
          <w:sz w:val="28"/>
        </w:rPr>
        <w:t>гии, закон всемирного тяготения, принцип суперпозиции сил, принцип относительности Галилея, законы Ньютона, закон сохранения импульса, законы отражения и преломления света, законы сохранения зарядового и массового чисел при ядерных реакциях, при этом дават</w:t>
      </w:r>
      <w:r>
        <w:rPr>
          <w:rFonts w:ascii="Times New Roman" w:hAnsi="Times New Roman"/>
          <w:sz w:val="28"/>
        </w:rPr>
        <w:t>ь словесную формулировку закона и записывать его математическое выражение;</w:t>
      </w:r>
    </w:p>
    <w:p w:rsidR="00D05DFB" w:rsidRDefault="00431770">
      <w:pPr>
        <w:numPr>
          <w:ilvl w:val="0"/>
          <w:numId w:val="37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объяснять физические процессы и свойства тел, в том числе и в контексте ситуаций </w:t>
      </w:r>
      <w:proofErr w:type="spellStart"/>
      <w:r>
        <w:rPr>
          <w:rFonts w:ascii="Times New Roman" w:hAnsi="Times New Roman"/>
          <w:sz w:val="28"/>
        </w:rPr>
        <w:t>практикоориентированного</w:t>
      </w:r>
      <w:proofErr w:type="spellEnd"/>
      <w:r>
        <w:rPr>
          <w:rFonts w:ascii="Times New Roman" w:hAnsi="Times New Roman"/>
          <w:sz w:val="28"/>
        </w:rPr>
        <w:t xml:space="preserve"> характера: выявлять причинно-следственные связи, строить объяснение из 2–3 </w:t>
      </w:r>
      <w:r>
        <w:rPr>
          <w:rFonts w:ascii="Times New Roman" w:hAnsi="Times New Roman"/>
          <w:sz w:val="28"/>
        </w:rPr>
        <w:t>логических шагов с опорой на 2–3 изученных свойства физических явлений, физических законов или закономерностей;</w:t>
      </w:r>
    </w:p>
    <w:p w:rsidR="00D05DFB" w:rsidRDefault="00431770">
      <w:pPr>
        <w:numPr>
          <w:ilvl w:val="0"/>
          <w:numId w:val="37"/>
        </w:numPr>
        <w:spacing w:after="0"/>
        <w:jc w:val="both"/>
      </w:pPr>
      <w:r>
        <w:rPr>
          <w:rFonts w:ascii="Times New Roman" w:hAnsi="Times New Roman"/>
          <w:sz w:val="28"/>
        </w:rPr>
        <w:t>решать расчётные задачи (опирающиеся на систему из 2–3 уравнений), используя законы и формулы, связывающие физические величины: на основе анализ</w:t>
      </w:r>
      <w:r>
        <w:rPr>
          <w:rFonts w:ascii="Times New Roman" w:hAnsi="Times New Roman"/>
          <w:sz w:val="28"/>
        </w:rPr>
        <w:t>а условия задачи записывать краткое условие, выявлять недостающие или избыточные данные, выбирать законы и формулы, необходимые для решения, проводить расчёты и оценивать реалистичность полученного значения физической величины;</w:t>
      </w:r>
    </w:p>
    <w:p w:rsidR="00D05DFB" w:rsidRDefault="00431770">
      <w:pPr>
        <w:numPr>
          <w:ilvl w:val="0"/>
          <w:numId w:val="37"/>
        </w:numPr>
        <w:spacing w:after="0"/>
        <w:jc w:val="both"/>
      </w:pPr>
      <w:r>
        <w:rPr>
          <w:rFonts w:ascii="Times New Roman" w:hAnsi="Times New Roman"/>
          <w:sz w:val="28"/>
        </w:rPr>
        <w:t>распознавать проблемы, котор</w:t>
      </w:r>
      <w:r>
        <w:rPr>
          <w:rFonts w:ascii="Times New Roman" w:hAnsi="Times New Roman"/>
          <w:sz w:val="28"/>
        </w:rPr>
        <w:t>ые можно решить при помощи физических методов, используя описание исследования, выделять проверяемое предположение, оценивать правильность порядка проведения исследования, делать выводы, интерпретировать результаты наблюдений и опытов;</w:t>
      </w:r>
    </w:p>
    <w:p w:rsidR="00D05DFB" w:rsidRDefault="00431770">
      <w:pPr>
        <w:numPr>
          <w:ilvl w:val="0"/>
          <w:numId w:val="37"/>
        </w:numPr>
        <w:spacing w:after="0"/>
        <w:jc w:val="both"/>
      </w:pPr>
      <w:proofErr w:type="gramStart"/>
      <w:r>
        <w:rPr>
          <w:rFonts w:ascii="Times New Roman" w:hAnsi="Times New Roman"/>
          <w:sz w:val="28"/>
        </w:rPr>
        <w:lastRenderedPageBreak/>
        <w:t>проводить опыты по н</w:t>
      </w:r>
      <w:r>
        <w:rPr>
          <w:rFonts w:ascii="Times New Roman" w:hAnsi="Times New Roman"/>
          <w:sz w:val="28"/>
        </w:rPr>
        <w:t>аблюдению физических явлений или физических свойств тел (изучение второго закона Ньютона, закона сохранения энергии, зависимость периода колебаний пружинного маятника от массы груза и жёсткости пружины и независимость от амплитуды малых колебаний, прямолин</w:t>
      </w:r>
      <w:r>
        <w:rPr>
          <w:rFonts w:ascii="Times New Roman" w:hAnsi="Times New Roman"/>
          <w:sz w:val="28"/>
        </w:rPr>
        <w:t>ейное распространение света, разложение белого света в спектр, изучение свойств изображения в плоском зеркале и свойств изображения предмета в собирающей линзе, наблюдение сплошных и линейчатых спектров</w:t>
      </w:r>
      <w:proofErr w:type="gramEnd"/>
      <w:r>
        <w:rPr>
          <w:rFonts w:ascii="Times New Roman" w:hAnsi="Times New Roman"/>
          <w:sz w:val="28"/>
        </w:rPr>
        <w:t xml:space="preserve"> излучения): самостоятельно собирать установку из избы</w:t>
      </w:r>
      <w:r>
        <w:rPr>
          <w:rFonts w:ascii="Times New Roman" w:hAnsi="Times New Roman"/>
          <w:sz w:val="28"/>
        </w:rPr>
        <w:t>точного набора оборудования, описывать ход опыта и его результаты, формулировать выводы;</w:t>
      </w:r>
    </w:p>
    <w:p w:rsidR="00D05DFB" w:rsidRDefault="00431770">
      <w:pPr>
        <w:numPr>
          <w:ilvl w:val="0"/>
          <w:numId w:val="37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проводить при необходимости серию прямых измерений, определяя среднее значение измеряемой величины (фокусное расстояние собирающей линзы), обосновывать выбор способа </w:t>
      </w:r>
      <w:r>
        <w:rPr>
          <w:rFonts w:ascii="Times New Roman" w:hAnsi="Times New Roman"/>
          <w:sz w:val="28"/>
        </w:rPr>
        <w:t>измерения (измерительного прибора);</w:t>
      </w:r>
    </w:p>
    <w:p w:rsidR="00D05DFB" w:rsidRDefault="00431770">
      <w:pPr>
        <w:numPr>
          <w:ilvl w:val="0"/>
          <w:numId w:val="37"/>
        </w:numPr>
        <w:spacing w:after="0"/>
        <w:jc w:val="both"/>
      </w:pPr>
      <w:proofErr w:type="gramStart"/>
      <w:r>
        <w:rPr>
          <w:rFonts w:ascii="Times New Roman" w:hAnsi="Times New Roman"/>
          <w:sz w:val="28"/>
        </w:rPr>
        <w:t>проводить исследование зависимостей физических величин с использованием прямых измерений (зависимость пути от времени при равноускоренном движении без начальной скорости, периода колебаний математического маятника от дли</w:t>
      </w:r>
      <w:r>
        <w:rPr>
          <w:rFonts w:ascii="Times New Roman" w:hAnsi="Times New Roman"/>
          <w:sz w:val="28"/>
        </w:rPr>
        <w:t>ны нити, зависимости угла отражения света от угла падения и угла преломления от угла падения): планировать исследование, самостоятельно собирать установку, фиксировать результаты полученной зависимости физических величин в виде таблиц и графиков, делать вы</w:t>
      </w:r>
      <w:r>
        <w:rPr>
          <w:rFonts w:ascii="Times New Roman" w:hAnsi="Times New Roman"/>
          <w:sz w:val="28"/>
        </w:rPr>
        <w:t>воды по результатам исследования;</w:t>
      </w:r>
      <w:proofErr w:type="gramEnd"/>
    </w:p>
    <w:p w:rsidR="00D05DFB" w:rsidRDefault="00431770">
      <w:pPr>
        <w:numPr>
          <w:ilvl w:val="0"/>
          <w:numId w:val="37"/>
        </w:numPr>
        <w:spacing w:after="0"/>
        <w:jc w:val="both"/>
      </w:pPr>
      <w:proofErr w:type="gramStart"/>
      <w:r>
        <w:rPr>
          <w:rFonts w:ascii="Times New Roman" w:hAnsi="Times New Roman"/>
          <w:sz w:val="28"/>
        </w:rPr>
        <w:t>проводить косвенные измерения физических величин (средняя скорость и ускорение тела при равноускоренном движении, ускорение свободного падения, жёсткость пружины, коэффициент трения скольжения, механическая работа и мощнос</w:t>
      </w:r>
      <w:r>
        <w:rPr>
          <w:rFonts w:ascii="Times New Roman" w:hAnsi="Times New Roman"/>
          <w:sz w:val="28"/>
        </w:rPr>
        <w:t>ть, частота и период колебаний математического и пружинного маятников, оптическая сила собирающей линзы, радиоактивный фон): планировать измерения, собирать экспериментальную установку и выполнять измерения, следуя предложенной инструкции, вычислять значен</w:t>
      </w:r>
      <w:r>
        <w:rPr>
          <w:rFonts w:ascii="Times New Roman" w:hAnsi="Times New Roman"/>
          <w:sz w:val="28"/>
        </w:rPr>
        <w:t>ие величины и анализировать полученные результаты с учётом заданной</w:t>
      </w:r>
      <w:proofErr w:type="gramEnd"/>
      <w:r>
        <w:rPr>
          <w:rFonts w:ascii="Times New Roman" w:hAnsi="Times New Roman"/>
          <w:sz w:val="28"/>
        </w:rPr>
        <w:t xml:space="preserve"> погрешности измерений;</w:t>
      </w:r>
    </w:p>
    <w:p w:rsidR="00D05DFB" w:rsidRDefault="00431770">
      <w:pPr>
        <w:numPr>
          <w:ilvl w:val="0"/>
          <w:numId w:val="37"/>
        </w:numPr>
        <w:spacing w:after="0"/>
        <w:jc w:val="both"/>
      </w:pPr>
      <w:r>
        <w:rPr>
          <w:rFonts w:ascii="Times New Roman" w:hAnsi="Times New Roman"/>
          <w:sz w:val="28"/>
        </w:rPr>
        <w:t>соблюдать правила техники безопасности при работе с лабораторным оборудованием;</w:t>
      </w:r>
    </w:p>
    <w:p w:rsidR="00D05DFB" w:rsidRDefault="00431770">
      <w:pPr>
        <w:numPr>
          <w:ilvl w:val="0"/>
          <w:numId w:val="37"/>
        </w:numPr>
        <w:spacing w:after="0"/>
        <w:jc w:val="both"/>
      </w:pPr>
      <w:r>
        <w:rPr>
          <w:rFonts w:ascii="Times New Roman" w:hAnsi="Times New Roman"/>
          <w:sz w:val="28"/>
        </w:rPr>
        <w:t>различать основные признаки изученных физических моделей: материальная точка, абсолют</w:t>
      </w:r>
      <w:r>
        <w:rPr>
          <w:rFonts w:ascii="Times New Roman" w:hAnsi="Times New Roman"/>
          <w:sz w:val="28"/>
        </w:rPr>
        <w:t xml:space="preserve">но твёрдое тело, точечный источник </w:t>
      </w:r>
      <w:r>
        <w:rPr>
          <w:rFonts w:ascii="Times New Roman" w:hAnsi="Times New Roman"/>
          <w:sz w:val="28"/>
        </w:rPr>
        <w:lastRenderedPageBreak/>
        <w:t>света, луч, тонкая линза, планетарная модель атома, нуклонная модель атомного ядра;</w:t>
      </w:r>
    </w:p>
    <w:p w:rsidR="00D05DFB" w:rsidRDefault="00431770">
      <w:pPr>
        <w:numPr>
          <w:ilvl w:val="0"/>
          <w:numId w:val="37"/>
        </w:numPr>
        <w:spacing w:after="0"/>
        <w:jc w:val="both"/>
      </w:pPr>
      <w:r>
        <w:rPr>
          <w:rFonts w:ascii="Times New Roman" w:hAnsi="Times New Roman"/>
          <w:sz w:val="28"/>
        </w:rPr>
        <w:t>характеризовать принципы действия изученных приборов и технических устройств с опорой на их описания (в том числе: спидометр, датчики пол</w:t>
      </w:r>
      <w:r>
        <w:rPr>
          <w:rFonts w:ascii="Times New Roman" w:hAnsi="Times New Roman"/>
          <w:sz w:val="28"/>
        </w:rPr>
        <w:t xml:space="preserve">ожения, расстояния и ускорения, ракета, эхолот, очки, перископ, фотоаппарат, оптические </w:t>
      </w:r>
      <w:proofErr w:type="spellStart"/>
      <w:r>
        <w:rPr>
          <w:rFonts w:ascii="Times New Roman" w:hAnsi="Times New Roman"/>
          <w:sz w:val="28"/>
        </w:rPr>
        <w:t>световоды</w:t>
      </w:r>
      <w:proofErr w:type="spellEnd"/>
      <w:r>
        <w:rPr>
          <w:rFonts w:ascii="Times New Roman" w:hAnsi="Times New Roman"/>
          <w:sz w:val="28"/>
        </w:rPr>
        <w:t>, спектроскоп, дозиметр, камера Вильсона), используя знания о свойствах физических явлений и необходимые физические закономерности;</w:t>
      </w:r>
    </w:p>
    <w:p w:rsidR="00D05DFB" w:rsidRDefault="00431770">
      <w:pPr>
        <w:numPr>
          <w:ilvl w:val="0"/>
          <w:numId w:val="37"/>
        </w:numPr>
        <w:spacing w:after="0"/>
        <w:jc w:val="both"/>
      </w:pPr>
      <w:r>
        <w:rPr>
          <w:rFonts w:ascii="Times New Roman" w:hAnsi="Times New Roman"/>
          <w:sz w:val="28"/>
        </w:rPr>
        <w:t>использовать схемы и схемат</w:t>
      </w:r>
      <w:r>
        <w:rPr>
          <w:rFonts w:ascii="Times New Roman" w:hAnsi="Times New Roman"/>
          <w:sz w:val="28"/>
        </w:rPr>
        <w:t>ичные рисунки изученных технических устройств, измерительных приборов и технологических процессов при решении учебно-практических задач, оптические схемы для построения изображений в плоском зеркале и собирающей линзе;</w:t>
      </w:r>
    </w:p>
    <w:p w:rsidR="00D05DFB" w:rsidRDefault="00431770">
      <w:pPr>
        <w:numPr>
          <w:ilvl w:val="0"/>
          <w:numId w:val="37"/>
        </w:numPr>
        <w:spacing w:after="0"/>
        <w:jc w:val="both"/>
      </w:pPr>
      <w:r>
        <w:rPr>
          <w:rFonts w:ascii="Times New Roman" w:hAnsi="Times New Roman"/>
          <w:sz w:val="28"/>
        </w:rPr>
        <w:t>приводить примеры (находить информаци</w:t>
      </w:r>
      <w:r>
        <w:rPr>
          <w:rFonts w:ascii="Times New Roman" w:hAnsi="Times New Roman"/>
          <w:sz w:val="28"/>
        </w:rPr>
        <w:t>ю о примерах)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устройствами, сохранения здоровья и соблюдения норм экологического поведения в окружающей среде;</w:t>
      </w:r>
    </w:p>
    <w:p w:rsidR="00D05DFB" w:rsidRDefault="00431770">
      <w:pPr>
        <w:numPr>
          <w:ilvl w:val="0"/>
          <w:numId w:val="37"/>
        </w:numPr>
        <w:spacing w:after="0"/>
        <w:jc w:val="both"/>
      </w:pPr>
      <w:r>
        <w:rPr>
          <w:rFonts w:ascii="Times New Roman" w:hAnsi="Times New Roman"/>
          <w:sz w:val="28"/>
        </w:rPr>
        <w:t>осуществ</w:t>
      </w:r>
      <w:r>
        <w:rPr>
          <w:rFonts w:ascii="Times New Roman" w:hAnsi="Times New Roman"/>
          <w:sz w:val="28"/>
        </w:rPr>
        <w:t>лять поиск информации физического содержания в Интернете, самостоятельно формулируя поисковый запрос, находить пути определения достоверности полученной информации на основе имеющихся знаний и дополнительных источников;</w:t>
      </w:r>
    </w:p>
    <w:p w:rsidR="00D05DFB" w:rsidRDefault="00431770">
      <w:pPr>
        <w:numPr>
          <w:ilvl w:val="0"/>
          <w:numId w:val="37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использовать при выполнении учебных </w:t>
      </w:r>
      <w:r>
        <w:rPr>
          <w:rFonts w:ascii="Times New Roman" w:hAnsi="Times New Roman"/>
          <w:sz w:val="28"/>
        </w:rPr>
        <w:t>заданий научно-популярную литературу физического содержания, справочные материалы, ресурсы сети Интернет, владеть приёмами конспектирования текста, преобразования информации из одной знаковой системы в другую;</w:t>
      </w:r>
    </w:p>
    <w:p w:rsidR="00D05DFB" w:rsidRDefault="00431770">
      <w:pPr>
        <w:numPr>
          <w:ilvl w:val="0"/>
          <w:numId w:val="37"/>
        </w:numPr>
        <w:spacing w:after="0"/>
        <w:jc w:val="both"/>
      </w:pPr>
      <w:r>
        <w:rPr>
          <w:rFonts w:ascii="Times New Roman" w:hAnsi="Times New Roman"/>
          <w:sz w:val="28"/>
        </w:rPr>
        <w:t>создавать собственные письменные и устные сооб</w:t>
      </w:r>
      <w:r>
        <w:rPr>
          <w:rFonts w:ascii="Times New Roman" w:hAnsi="Times New Roman"/>
          <w:sz w:val="28"/>
        </w:rPr>
        <w:t xml:space="preserve">щения на основе информации из нескольких источников физического содержания, публично представлять результаты проектной или исследовательской деятельности, при этом грамотно использовать изученный понятийный аппарат изучаемого раздела физики и сопровождать </w:t>
      </w:r>
      <w:r>
        <w:rPr>
          <w:rFonts w:ascii="Times New Roman" w:hAnsi="Times New Roman"/>
          <w:sz w:val="28"/>
        </w:rPr>
        <w:t>выступление презентацией с учётом особенностей аудитории сверстников.</w:t>
      </w:r>
    </w:p>
    <w:p w:rsidR="00D05DFB" w:rsidRDefault="00D05DFB">
      <w:pPr>
        <w:sectPr w:rsidR="00D05DFB">
          <w:pgSz w:w="11906" w:h="16383"/>
          <w:pgMar w:top="1134" w:right="850" w:bottom="1134" w:left="1701" w:header="720" w:footer="720" w:gutter="0"/>
          <w:cols w:space="720"/>
        </w:sectPr>
      </w:pPr>
    </w:p>
    <w:p w:rsidR="00D05DFB" w:rsidRDefault="00431770">
      <w:pPr>
        <w:spacing w:after="0"/>
        <w:ind w:left="120"/>
      </w:pPr>
      <w:bookmarkStart w:id="5" w:name="block-23518770"/>
      <w:bookmarkEnd w:id="4"/>
      <w:r>
        <w:rPr>
          <w:rFonts w:ascii="Times New Roman" w:hAnsi="Times New Roman"/>
          <w:b/>
          <w:sz w:val="28"/>
        </w:rPr>
        <w:lastRenderedPageBreak/>
        <w:t xml:space="preserve"> ТЕМАТИЧЕСКОЕ ПЛАНИРОВАНИЕ </w:t>
      </w:r>
    </w:p>
    <w:p w:rsidR="00D05DFB" w:rsidRDefault="00431770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7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3"/>
        <w:gridCol w:w="3344"/>
        <w:gridCol w:w="943"/>
        <w:gridCol w:w="1659"/>
        <w:gridCol w:w="1750"/>
        <w:gridCol w:w="5777"/>
      </w:tblGrid>
      <w:tr w:rsidR="00D05DFB">
        <w:trPr>
          <w:trHeight w:val="300"/>
        </w:trPr>
        <w:tc>
          <w:tcPr>
            <w:tcW w:w="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D05DFB" w:rsidRDefault="00D05DFB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D05DFB" w:rsidRDefault="00D05DFB">
            <w:pPr>
              <w:spacing w:after="0"/>
              <w:ind w:left="135"/>
            </w:pP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57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570"/>
        </w:trPr>
        <w:tc>
          <w:tcPr>
            <w:tcW w:w="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  <w:tc>
          <w:tcPr>
            <w:tcW w:w="3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D05DFB" w:rsidRDefault="00D05DFB">
            <w:pPr>
              <w:spacing w:after="0"/>
              <w:ind w:left="135"/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D05DFB" w:rsidRDefault="00D05DFB">
            <w:pPr>
              <w:spacing w:after="0"/>
              <w:ind w:left="135"/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D05DFB" w:rsidRDefault="00D05DFB">
            <w:pPr>
              <w:spacing w:after="0"/>
              <w:ind w:left="135"/>
            </w:pPr>
          </w:p>
        </w:tc>
        <w:tc>
          <w:tcPr>
            <w:tcW w:w="5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</w:tr>
      <w:tr w:rsidR="00D05DFB">
        <w:trPr>
          <w:trHeight w:val="300"/>
        </w:trPr>
        <w:tc>
          <w:tcPr>
            <w:tcW w:w="139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Физика и её роль в познании окружающего мира</w:t>
            </w:r>
          </w:p>
        </w:tc>
      </w:tr>
      <w:tr w:rsidR="00D05DFB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Физика - наука о природе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https://m.edsoo.ru/7f416194</w:t>
              </w:r>
            </w:hyperlink>
          </w:p>
        </w:tc>
      </w:tr>
      <w:tr w:rsidR="00D05DFB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Физические величины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https://m.edsoo.ru/7f416194</w:t>
              </w:r>
            </w:hyperlink>
          </w:p>
        </w:tc>
      </w:tr>
      <w:tr w:rsidR="00D05DFB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Естественнонаучный метод познания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https://m.edsoo.ru/7f416194</w:t>
              </w:r>
            </w:hyperlink>
          </w:p>
        </w:tc>
      </w:tr>
      <w:tr w:rsidR="00D05DFB">
        <w:trPr>
          <w:trHeight w:val="300"/>
        </w:trPr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91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</w:tr>
      <w:tr w:rsidR="00D05DFB">
        <w:trPr>
          <w:trHeight w:val="300"/>
        </w:trPr>
        <w:tc>
          <w:tcPr>
            <w:tcW w:w="139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Первоначальные сведения о строении вещества</w:t>
            </w:r>
          </w:p>
        </w:tc>
      </w:tr>
      <w:tr w:rsidR="00D05DFB">
        <w:trPr>
          <w:trHeight w:val="990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Строение вещества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https://m.edsoo.ru/7f416194</w:t>
              </w:r>
            </w:hyperlink>
          </w:p>
        </w:tc>
      </w:tr>
      <w:tr w:rsidR="00D05DFB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Движение и взаимодействие частиц вещества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https://m.edsoo.ru/7f416194</w:t>
              </w:r>
            </w:hyperlink>
          </w:p>
        </w:tc>
      </w:tr>
      <w:tr w:rsidR="00D05DFB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Агрегатные состояния вещества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https://m.edsoo.ru/7f416194</w:t>
              </w:r>
            </w:hyperlink>
          </w:p>
        </w:tc>
      </w:tr>
      <w:tr w:rsidR="00D05DFB">
        <w:trPr>
          <w:trHeight w:val="300"/>
        </w:trPr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91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</w:tr>
      <w:tr w:rsidR="00D05DFB">
        <w:trPr>
          <w:trHeight w:val="300"/>
        </w:trPr>
        <w:tc>
          <w:tcPr>
            <w:tcW w:w="139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Движение и взаимодействие тел</w:t>
            </w:r>
          </w:p>
        </w:tc>
      </w:tr>
      <w:tr w:rsidR="00D05DFB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3.1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Механическое движение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https://m.edsoo.ru/7f416194</w:t>
              </w:r>
            </w:hyperlink>
          </w:p>
        </w:tc>
      </w:tr>
      <w:tr w:rsidR="00D05DFB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Инерция, масса, плотность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https://m.edsoo.ru/7f416194</w:t>
              </w:r>
            </w:hyperlink>
          </w:p>
        </w:tc>
      </w:tr>
      <w:tr w:rsidR="00D05DFB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3.3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Сила. Виды </w:t>
            </w:r>
            <w:r>
              <w:rPr>
                <w:rFonts w:ascii="Times New Roman" w:hAnsi="Times New Roman"/>
                <w:sz w:val="24"/>
              </w:rPr>
              <w:t>сил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14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https://m.edsoo.ru/7f416194</w:t>
              </w:r>
            </w:hyperlink>
          </w:p>
        </w:tc>
      </w:tr>
      <w:tr w:rsidR="00D05DFB">
        <w:trPr>
          <w:trHeight w:val="300"/>
        </w:trPr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21 </w:t>
            </w:r>
          </w:p>
        </w:tc>
        <w:tc>
          <w:tcPr>
            <w:tcW w:w="91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</w:tr>
      <w:tr w:rsidR="00D05DFB">
        <w:trPr>
          <w:trHeight w:val="300"/>
        </w:trPr>
        <w:tc>
          <w:tcPr>
            <w:tcW w:w="139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4.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Давление твёрдых тел, жидкостей и газов</w:t>
            </w:r>
          </w:p>
        </w:tc>
      </w:tr>
      <w:tr w:rsidR="00D05DFB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Давление. Передача давления твёрдыми телами, жидкостями и газами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https://m.edsoo.ru/7f416194</w:t>
              </w:r>
            </w:hyperlink>
          </w:p>
        </w:tc>
      </w:tr>
      <w:tr w:rsidR="00D05DFB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4.2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Давление жидкости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https://m.edsoo.ru/7f416194</w:t>
              </w:r>
            </w:hyperlink>
          </w:p>
        </w:tc>
      </w:tr>
      <w:tr w:rsidR="00D05DFB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4.3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Атмосферное давление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https://m.edsoo.ru/7f416194</w:t>
              </w:r>
            </w:hyperlink>
          </w:p>
        </w:tc>
      </w:tr>
      <w:tr w:rsidR="00D05DFB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4.4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Действие жидкости и газа на погружённое в них тело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https://m.edsoo.ru/7f416194</w:t>
              </w:r>
            </w:hyperlink>
          </w:p>
        </w:tc>
      </w:tr>
      <w:tr w:rsidR="00D05DFB">
        <w:trPr>
          <w:trHeight w:val="300"/>
        </w:trPr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21 </w:t>
            </w:r>
          </w:p>
        </w:tc>
        <w:tc>
          <w:tcPr>
            <w:tcW w:w="91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</w:tr>
      <w:tr w:rsidR="00D05DFB">
        <w:trPr>
          <w:trHeight w:val="300"/>
        </w:trPr>
        <w:tc>
          <w:tcPr>
            <w:tcW w:w="139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5.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Работа и</w:t>
            </w:r>
            <w:r>
              <w:rPr>
                <w:rFonts w:ascii="Times New Roman" w:hAnsi="Times New Roman"/>
                <w:b/>
                <w:sz w:val="24"/>
              </w:rPr>
              <w:t xml:space="preserve"> мощность. Энергия</w:t>
            </w:r>
          </w:p>
        </w:tc>
      </w:tr>
      <w:tr w:rsidR="00D05DFB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5.1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Работа и мощность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https://m.edsoo.ru/7f416194</w:t>
              </w:r>
            </w:hyperlink>
          </w:p>
        </w:tc>
      </w:tr>
      <w:tr w:rsidR="00D05DFB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5.2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Простые механизмы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https://m.edsoo.ru/7f416194</w:t>
              </w:r>
            </w:hyperlink>
          </w:p>
        </w:tc>
      </w:tr>
      <w:tr w:rsidR="00D05DFB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5.3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Механическая энергия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https://m.edsoo.ru/7f416194</w:t>
              </w:r>
            </w:hyperlink>
          </w:p>
        </w:tc>
      </w:tr>
      <w:tr w:rsidR="00D05DFB">
        <w:trPr>
          <w:trHeight w:val="300"/>
        </w:trPr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Итого по разделу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w="91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</w:tr>
      <w:tr w:rsidR="00D05DFB">
        <w:trPr>
          <w:trHeight w:val="300"/>
        </w:trPr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Резервное время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555"/>
        </w:trPr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68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</w:tr>
    </w:tbl>
    <w:p w:rsidR="00D05DFB" w:rsidRDefault="00D05DFB">
      <w:pPr>
        <w:sectPr w:rsidR="00D05DF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5DFB" w:rsidRDefault="00431770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8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"/>
        <w:gridCol w:w="2992"/>
        <w:gridCol w:w="977"/>
        <w:gridCol w:w="1699"/>
        <w:gridCol w:w="1787"/>
        <w:gridCol w:w="6000"/>
      </w:tblGrid>
      <w:tr w:rsidR="00D05DFB">
        <w:trPr>
          <w:trHeight w:val="300"/>
        </w:trPr>
        <w:tc>
          <w:tcPr>
            <w:tcW w:w="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D05DFB" w:rsidRDefault="00D05DF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D05DFB" w:rsidRDefault="00D05DFB">
            <w:pPr>
              <w:spacing w:after="0"/>
              <w:ind w:left="135"/>
            </w:pPr>
          </w:p>
        </w:tc>
        <w:tc>
          <w:tcPr>
            <w:tcW w:w="4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6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570"/>
        </w:trPr>
        <w:tc>
          <w:tcPr>
            <w:tcW w:w="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  <w:tc>
          <w:tcPr>
            <w:tcW w:w="2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D05DFB" w:rsidRDefault="00D05DFB">
            <w:pPr>
              <w:spacing w:after="0"/>
              <w:ind w:left="135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D05DFB" w:rsidRDefault="00D05DFB">
            <w:pPr>
              <w:spacing w:after="0"/>
              <w:ind w:left="135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D05DFB" w:rsidRDefault="00D05DFB">
            <w:pPr>
              <w:spacing w:after="0"/>
              <w:ind w:left="135"/>
            </w:pPr>
          </w:p>
        </w:tc>
        <w:tc>
          <w:tcPr>
            <w:tcW w:w="6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</w:tr>
      <w:tr w:rsidR="00D05DFB">
        <w:trPr>
          <w:trHeight w:val="300"/>
        </w:trPr>
        <w:tc>
          <w:tcPr>
            <w:tcW w:w="139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Тепловые явления</w:t>
            </w:r>
          </w:p>
        </w:tc>
      </w:tr>
      <w:tr w:rsidR="00D05DFB">
        <w:trPr>
          <w:trHeight w:val="5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Строение и свойства вещества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https://m.edsoo.ru/7f4181ce</w:t>
              </w:r>
            </w:hyperlink>
          </w:p>
        </w:tc>
      </w:tr>
      <w:tr w:rsidR="00D05DFB">
        <w:trPr>
          <w:trHeight w:val="5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Тепловые процессы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https://m.edsoo.ru/7f4181ce</w:t>
              </w:r>
            </w:hyperlink>
          </w:p>
        </w:tc>
      </w:tr>
      <w:tr w:rsidR="00D05DFB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28 </w:t>
            </w:r>
          </w:p>
        </w:tc>
        <w:tc>
          <w:tcPr>
            <w:tcW w:w="94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</w:tr>
      <w:tr w:rsidR="00D05DFB">
        <w:trPr>
          <w:trHeight w:val="450"/>
        </w:trPr>
        <w:tc>
          <w:tcPr>
            <w:tcW w:w="139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Электрические и магнитные явления</w:t>
            </w:r>
          </w:p>
        </w:tc>
      </w:tr>
      <w:tr w:rsidR="00D05DFB">
        <w:trPr>
          <w:trHeight w:val="109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Электрические заряды. Заряженные тела и их взаимодействие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https://m.edsoo.ru/7f4181ce</w:t>
              </w:r>
            </w:hyperlink>
          </w:p>
        </w:tc>
      </w:tr>
      <w:tr w:rsidR="00D05DFB">
        <w:trPr>
          <w:trHeight w:val="5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Постоянный электрический ток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20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https://m.edsoo.ru/7f4181ce</w:t>
              </w:r>
            </w:hyperlink>
          </w:p>
        </w:tc>
      </w:tr>
      <w:tr w:rsidR="00D05DFB">
        <w:trPr>
          <w:trHeight w:val="5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Магнитные явления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1.5 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https://m.edsoo.ru/7f4181ce</w:t>
              </w:r>
            </w:hyperlink>
          </w:p>
        </w:tc>
      </w:tr>
      <w:tr w:rsidR="00D05DFB">
        <w:trPr>
          <w:trHeight w:val="5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Электромагнитная индукция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https://m.edsoo.ru/7f4181ce</w:t>
              </w:r>
            </w:hyperlink>
          </w:p>
        </w:tc>
      </w:tr>
      <w:tr w:rsidR="00D05DFB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37 </w:t>
            </w:r>
          </w:p>
        </w:tc>
        <w:tc>
          <w:tcPr>
            <w:tcW w:w="94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</w:tr>
      <w:tr w:rsidR="00D05DFB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Резервное время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555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68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14.5 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</w:tr>
    </w:tbl>
    <w:p w:rsidR="00D05DFB" w:rsidRDefault="00D05DFB">
      <w:pPr>
        <w:sectPr w:rsidR="00D05DF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5DFB" w:rsidRDefault="00431770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9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"/>
        <w:gridCol w:w="2992"/>
        <w:gridCol w:w="977"/>
        <w:gridCol w:w="1699"/>
        <w:gridCol w:w="1787"/>
        <w:gridCol w:w="6030"/>
      </w:tblGrid>
      <w:tr w:rsidR="00D05DFB">
        <w:trPr>
          <w:trHeight w:val="300"/>
        </w:trPr>
        <w:tc>
          <w:tcPr>
            <w:tcW w:w="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D05DFB" w:rsidRDefault="00D05DF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D05DFB" w:rsidRDefault="00D05DFB">
            <w:pPr>
              <w:spacing w:after="0"/>
              <w:ind w:left="135"/>
            </w:pPr>
          </w:p>
        </w:tc>
        <w:tc>
          <w:tcPr>
            <w:tcW w:w="4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6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570"/>
        </w:trPr>
        <w:tc>
          <w:tcPr>
            <w:tcW w:w="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  <w:tc>
          <w:tcPr>
            <w:tcW w:w="2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D05DFB" w:rsidRDefault="00D05DFB">
            <w:pPr>
              <w:spacing w:after="0"/>
              <w:ind w:left="135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D05DFB" w:rsidRDefault="00D05DFB">
            <w:pPr>
              <w:spacing w:after="0"/>
              <w:ind w:left="135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D05DFB" w:rsidRDefault="00D05DFB">
            <w:pPr>
              <w:spacing w:after="0"/>
              <w:ind w:left="135"/>
            </w:pPr>
          </w:p>
        </w:tc>
        <w:tc>
          <w:tcPr>
            <w:tcW w:w="6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</w:tr>
      <w:tr w:rsidR="00D05DFB">
        <w:trPr>
          <w:trHeight w:val="300"/>
        </w:trPr>
        <w:tc>
          <w:tcPr>
            <w:tcW w:w="139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Механические явления</w:t>
            </w:r>
          </w:p>
        </w:tc>
      </w:tr>
      <w:tr w:rsidR="00D05DFB">
        <w:trPr>
          <w:trHeight w:val="109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Механическое движение и способы его описания 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https://m.edsoo.ru/7f41a4a6</w:t>
              </w:r>
            </w:hyperlink>
          </w:p>
        </w:tc>
      </w:tr>
      <w:tr w:rsidR="00D05DFB">
        <w:trPr>
          <w:trHeight w:val="5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Взаимодействие тел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20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https://m.edsoo.ru/7f41a4a6</w:t>
              </w:r>
            </w:hyperlink>
          </w:p>
        </w:tc>
      </w:tr>
      <w:tr w:rsidR="00D05DFB">
        <w:trPr>
          <w:trHeight w:val="5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Законы сохранения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https://m.edsoo.ru/7f41a4a6</w:t>
              </w:r>
            </w:hyperlink>
          </w:p>
        </w:tc>
      </w:tr>
      <w:tr w:rsidR="00D05DFB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40 </w:t>
            </w:r>
          </w:p>
        </w:tc>
        <w:tc>
          <w:tcPr>
            <w:tcW w:w="9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</w:tr>
      <w:tr w:rsidR="00D05DFB">
        <w:trPr>
          <w:trHeight w:val="300"/>
        </w:trPr>
        <w:tc>
          <w:tcPr>
            <w:tcW w:w="139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Механические колебания и волны</w:t>
            </w:r>
          </w:p>
        </w:tc>
      </w:tr>
      <w:tr w:rsidR="00D05DFB">
        <w:trPr>
          <w:trHeight w:val="5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Механические колебания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https://m.edsoo.ru/7f41a4a6</w:t>
              </w:r>
            </w:hyperlink>
          </w:p>
        </w:tc>
      </w:tr>
      <w:tr w:rsidR="00D05DFB">
        <w:trPr>
          <w:trHeight w:val="5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Механические волны. Звук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https://m.edsoo.ru/7f41a4a6</w:t>
              </w:r>
            </w:hyperlink>
          </w:p>
        </w:tc>
      </w:tr>
      <w:tr w:rsidR="00D05DFB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15 </w:t>
            </w:r>
          </w:p>
        </w:tc>
        <w:tc>
          <w:tcPr>
            <w:tcW w:w="9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</w:tr>
      <w:tr w:rsidR="00D05DFB">
        <w:trPr>
          <w:trHeight w:val="300"/>
        </w:trPr>
        <w:tc>
          <w:tcPr>
            <w:tcW w:w="139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Электромагнитное поле и электромагнитные волны</w:t>
            </w:r>
          </w:p>
        </w:tc>
      </w:tr>
      <w:tr w:rsidR="00D05DFB">
        <w:trPr>
          <w:trHeight w:val="109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Электромагнитное поле и электромагнитные волны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https://m.edsoo.ru/7f41a4a6</w:t>
              </w:r>
            </w:hyperlink>
          </w:p>
        </w:tc>
      </w:tr>
      <w:tr w:rsidR="00D05DFB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9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</w:tr>
      <w:tr w:rsidR="00D05DFB">
        <w:trPr>
          <w:trHeight w:val="300"/>
        </w:trPr>
        <w:tc>
          <w:tcPr>
            <w:tcW w:w="139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4.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Световые явления</w:t>
            </w:r>
          </w:p>
        </w:tc>
      </w:tr>
      <w:tr w:rsidR="00D05DFB">
        <w:trPr>
          <w:trHeight w:val="82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Законы распространения света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https://m.edsoo.ru/7f41a4a6</w:t>
              </w:r>
            </w:hyperlink>
          </w:p>
        </w:tc>
      </w:tr>
      <w:tr w:rsidR="00D05DFB">
        <w:trPr>
          <w:trHeight w:val="82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Линзы и оптические приборы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https://m.edsoo.ru/7f41a4a6</w:t>
              </w:r>
            </w:hyperlink>
          </w:p>
        </w:tc>
      </w:tr>
      <w:tr w:rsidR="00D05DFB">
        <w:trPr>
          <w:trHeight w:val="82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Разложение белого света в спектр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https://m.edsoo.ru/7f41a4a6</w:t>
              </w:r>
            </w:hyperlink>
          </w:p>
        </w:tc>
      </w:tr>
      <w:tr w:rsidR="00D05DFB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15 </w:t>
            </w:r>
          </w:p>
        </w:tc>
        <w:tc>
          <w:tcPr>
            <w:tcW w:w="9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</w:tr>
      <w:tr w:rsidR="00D05DFB">
        <w:trPr>
          <w:trHeight w:val="300"/>
        </w:trPr>
        <w:tc>
          <w:tcPr>
            <w:tcW w:w="139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5.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Квантовые явления</w:t>
            </w:r>
          </w:p>
        </w:tc>
      </w:tr>
      <w:tr w:rsidR="00D05DFB">
        <w:trPr>
          <w:trHeight w:val="82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Испускание и поглощение света атомом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https://m.edsoo.ru/7f41a4a6</w:t>
              </w:r>
            </w:hyperlink>
          </w:p>
        </w:tc>
      </w:tr>
      <w:tr w:rsidR="00D05DFB">
        <w:trPr>
          <w:trHeight w:val="5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Строение атомного ядра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https://m.edsoo.ru/7f41a4a6</w:t>
              </w:r>
            </w:hyperlink>
          </w:p>
        </w:tc>
      </w:tr>
      <w:tr w:rsidR="00D05DFB">
        <w:trPr>
          <w:trHeight w:val="5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Ядерные реакции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https://m.edsoo.ru/7f41a4a6</w:t>
              </w:r>
            </w:hyperlink>
          </w:p>
        </w:tc>
      </w:tr>
      <w:tr w:rsidR="00D05DFB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17 </w:t>
            </w:r>
          </w:p>
        </w:tc>
        <w:tc>
          <w:tcPr>
            <w:tcW w:w="9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</w:tr>
      <w:tr w:rsidR="00D05DFB">
        <w:trPr>
          <w:trHeight w:val="300"/>
        </w:trPr>
        <w:tc>
          <w:tcPr>
            <w:tcW w:w="139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6.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Повторительно-обобщающий модуль</w:t>
            </w:r>
          </w:p>
        </w:tc>
      </w:tr>
      <w:tr w:rsidR="00D05DFB">
        <w:trPr>
          <w:trHeight w:val="136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и обобщение содержания курса физики за 7-9 класс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https://m.edsoo.ru/7f41a4a6</w:t>
              </w:r>
            </w:hyperlink>
          </w:p>
        </w:tc>
      </w:tr>
      <w:tr w:rsidR="00D05DFB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9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</w:tr>
      <w:tr w:rsidR="00D05DFB">
        <w:trPr>
          <w:trHeight w:val="555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102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27 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</w:tr>
    </w:tbl>
    <w:p w:rsidR="00D05DFB" w:rsidRDefault="00D05DFB">
      <w:pPr>
        <w:sectPr w:rsidR="00D05DF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5DFB" w:rsidRDefault="00D05DFB">
      <w:pPr>
        <w:sectPr w:rsidR="00D05DF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5DFB" w:rsidRDefault="00431770">
      <w:pPr>
        <w:spacing w:after="0"/>
        <w:ind w:left="120"/>
      </w:pPr>
      <w:bookmarkStart w:id="6" w:name="block-23518771"/>
      <w:bookmarkEnd w:id="5"/>
      <w:r>
        <w:rPr>
          <w:rFonts w:ascii="Times New Roman" w:hAnsi="Times New Roman"/>
          <w:b/>
          <w:sz w:val="28"/>
        </w:rPr>
        <w:lastRenderedPageBreak/>
        <w:t xml:space="preserve"> ПОУРОЧНОЕ ПЛАНИРОВАНИЕ </w:t>
      </w:r>
    </w:p>
    <w:p w:rsidR="00D05DFB" w:rsidRDefault="00431770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7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9"/>
        <w:gridCol w:w="3312"/>
        <w:gridCol w:w="798"/>
        <w:gridCol w:w="1491"/>
        <w:gridCol w:w="1593"/>
        <w:gridCol w:w="1226"/>
        <w:gridCol w:w="5237"/>
      </w:tblGrid>
      <w:tr w:rsidR="00D05DFB">
        <w:trPr>
          <w:trHeight w:val="300"/>
        </w:trPr>
        <w:tc>
          <w:tcPr>
            <w:tcW w:w="3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D05DFB" w:rsidRDefault="00D05DFB">
            <w:pPr>
              <w:spacing w:after="0"/>
              <w:ind w:left="135"/>
            </w:pPr>
          </w:p>
        </w:tc>
        <w:tc>
          <w:tcPr>
            <w:tcW w:w="3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D05DFB" w:rsidRDefault="00D05DFB">
            <w:pPr>
              <w:spacing w:after="0"/>
              <w:ind w:left="135"/>
            </w:pPr>
          </w:p>
        </w:tc>
        <w:tc>
          <w:tcPr>
            <w:tcW w:w="3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D05DFB" w:rsidRDefault="00D05DFB">
            <w:pPr>
              <w:spacing w:after="0"/>
              <w:ind w:left="135"/>
            </w:pPr>
          </w:p>
        </w:tc>
        <w:tc>
          <w:tcPr>
            <w:tcW w:w="5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795"/>
        </w:trPr>
        <w:tc>
          <w:tcPr>
            <w:tcW w:w="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  <w:tc>
          <w:tcPr>
            <w:tcW w:w="3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D05DFB" w:rsidRDefault="00D05DFB">
            <w:pPr>
              <w:spacing w:after="0"/>
              <w:ind w:left="135"/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D05DFB" w:rsidRDefault="00D05DFB">
            <w:pPr>
              <w:spacing w:after="0"/>
              <w:ind w:left="135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D05DFB" w:rsidRDefault="00D05DFB">
            <w:pPr>
              <w:spacing w:after="0"/>
              <w:ind w:left="135"/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  <w:tc>
          <w:tcPr>
            <w:tcW w:w="5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</w:tr>
      <w:tr w:rsidR="00D05DFB">
        <w:trPr>
          <w:trHeight w:val="82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Физика — наука о природе. Явления природы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06.09.2023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300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Физические явления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08.09.2023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82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Физические величины и их измерение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13.09.2023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90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Урок-исследование "Измерение температуры при помощи жидкостного термометра и датчика температуры"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15.09.2023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09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Методы научного познания. </w:t>
            </w:r>
            <w:r>
              <w:rPr>
                <w:rFonts w:ascii="Times New Roman" w:hAnsi="Times New Roman"/>
                <w:sz w:val="24"/>
              </w:rPr>
              <w:t>Описание физических явлений с помощью моделей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20.09.2023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https://m.edsoo.ru/ff09f72a</w:t>
              </w:r>
            </w:hyperlink>
          </w:p>
        </w:tc>
      </w:tr>
      <w:tr w:rsidR="00D05DFB">
        <w:trPr>
          <w:trHeight w:val="217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Урок-исследование "Проверка гипотезы: дальность полёта шарика, пущенного горизонтально, тем больше, чем</w:t>
            </w:r>
            <w:r>
              <w:rPr>
                <w:rFonts w:ascii="Times New Roman" w:hAnsi="Times New Roman"/>
                <w:sz w:val="24"/>
              </w:rPr>
              <w:t xml:space="preserve"> больше высота пуска"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22.09.2023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380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Строение вещества. Опыты, доказывающие дискретное строение вещества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27.09.2023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https://m.edsoo.ru/ff09fe0a</w:t>
              </w:r>
            </w:hyperlink>
          </w:p>
        </w:tc>
      </w:tr>
      <w:tr w:rsidR="00D05DFB">
        <w:trPr>
          <w:trHeight w:val="82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Движение частиц вещества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29.09.2023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https://m.edsoo.ru/ff0a013e</w:t>
              </w:r>
            </w:hyperlink>
          </w:p>
        </w:tc>
      </w:tr>
      <w:tr w:rsidR="00D05DFB">
        <w:trPr>
          <w:trHeight w:val="136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Урок-исследование «Опыты по наблюдению теплового расширения газов»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04.10.2023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55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Агрегатные состояния вещества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06.10.2023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217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Особенности агрегатных состояний воды. Обобщение по разделу «Первоначальные сведения о строении вещества»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11.10.2023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https://m.edsoo.ru/ff0a0378</w:t>
              </w:r>
            </w:hyperlink>
          </w:p>
        </w:tc>
      </w:tr>
      <w:tr w:rsidR="00D05DFB">
        <w:trPr>
          <w:trHeight w:val="136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12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Механическое движение. Равномерное и </w:t>
            </w:r>
            <w:r>
              <w:rPr>
                <w:rFonts w:ascii="Times New Roman" w:hAnsi="Times New Roman"/>
                <w:sz w:val="24"/>
              </w:rPr>
              <w:t>неравномерное движение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13.10.2023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https://m.edsoo.ru/ff0a05c6</w:t>
              </w:r>
            </w:hyperlink>
          </w:p>
        </w:tc>
      </w:tr>
      <w:tr w:rsidR="00D05DFB">
        <w:trPr>
          <w:trHeight w:val="82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Скорость. Единицы скорости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18.10.2023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https://m.edsoo.ru/ff0a079c</w:t>
              </w:r>
            </w:hyperlink>
          </w:p>
        </w:tc>
      </w:tr>
      <w:tr w:rsidR="00D05DFB">
        <w:trPr>
          <w:trHeight w:val="82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Расчет пути и времени движения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20.10.2023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https://m.edsoo.ru/ff0a0ae4</w:t>
              </w:r>
            </w:hyperlink>
          </w:p>
        </w:tc>
      </w:tr>
      <w:tr w:rsidR="00D05DFB">
        <w:trPr>
          <w:trHeight w:val="82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Инерция. Масса — мера инертности тел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25.10.2023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https://m.edsoo.ru/ff0a0c10</w:t>
              </w:r>
            </w:hyperlink>
          </w:p>
        </w:tc>
      </w:tr>
      <w:tr w:rsidR="00D05DFB">
        <w:trPr>
          <w:trHeight w:val="109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Плотность вещества. Расчет массы и объема тела по его плотности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27.10.2023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https://m.edsoo.ru/ff0a0fee</w:t>
              </w:r>
            </w:hyperlink>
          </w:p>
        </w:tc>
      </w:tr>
      <w:tr w:rsidR="00D05DFB">
        <w:trPr>
          <w:trHeight w:val="136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Лабораторная работа </w:t>
            </w:r>
            <w:r>
              <w:rPr>
                <w:rFonts w:ascii="Times New Roman" w:hAnsi="Times New Roman"/>
                <w:sz w:val="24"/>
              </w:rPr>
              <w:t>«Определение плотности твёрдого тела»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08.11.2023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82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 по теме "Плотность вещества"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10.11.2023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https://m.edsoo.ru/ff0a123c</w:t>
              </w:r>
            </w:hyperlink>
          </w:p>
        </w:tc>
      </w:tr>
      <w:tr w:rsidR="00D05DFB">
        <w:trPr>
          <w:trHeight w:val="163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19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Сила как характеристика взаимодействия </w:t>
            </w:r>
            <w:r>
              <w:rPr>
                <w:rFonts w:ascii="Times New Roman" w:hAnsi="Times New Roman"/>
                <w:sz w:val="24"/>
              </w:rPr>
              <w:t>тел. Сила упругости. Закон Гука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15.11.2023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229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Лабораторная работа «Изучение зависимости растяжения (деформации) пружины от приложенной силы»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17.11.2023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55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Явление тяготения. Сила тяжести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22.11.2023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36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Связь между силой </w:t>
            </w:r>
            <w:r>
              <w:rPr>
                <w:rFonts w:ascii="Times New Roman" w:hAnsi="Times New Roman"/>
                <w:sz w:val="24"/>
              </w:rPr>
              <w:t>тяжести и массой тела. Вес тела. Решение задач по теме "Сила тяжести"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24.11.2023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https://m.edsoo.ru/ff0a1778</w:t>
              </w:r>
            </w:hyperlink>
          </w:p>
        </w:tc>
      </w:tr>
      <w:tr w:rsidR="00D05DFB">
        <w:trPr>
          <w:trHeight w:val="136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Сила тяжести на других планетах. Физические характеристики планет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29.11.2023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https://m.edsoo.ru/ff0a1502</w:t>
              </w:r>
            </w:hyperlink>
          </w:p>
        </w:tc>
      </w:tr>
      <w:tr w:rsidR="00D05DFB">
        <w:trPr>
          <w:trHeight w:val="82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Измерение сил. Динамометр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01.12.2023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https://m.edsoo.ru/ff0a18cc</w:t>
              </w:r>
            </w:hyperlink>
          </w:p>
        </w:tc>
      </w:tr>
      <w:tr w:rsidR="00D05DFB">
        <w:trPr>
          <w:trHeight w:val="82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25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Вес тела. </w:t>
            </w:r>
            <w:r>
              <w:rPr>
                <w:rFonts w:ascii="Times New Roman" w:hAnsi="Times New Roman"/>
                <w:sz w:val="24"/>
              </w:rPr>
              <w:t>Невесомость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06.12.2023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https://m.edsoo.ru/ff0a1778</w:t>
              </w:r>
            </w:hyperlink>
          </w:p>
        </w:tc>
      </w:tr>
      <w:tr w:rsidR="00D05DFB">
        <w:trPr>
          <w:trHeight w:val="136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Сложение двух сил, направленных по одной прямой. Равнодействующая сил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08.12.2023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https://m.edsoo.ru/ff0a1a70</w:t>
              </w:r>
            </w:hyperlink>
          </w:p>
        </w:tc>
      </w:tr>
      <w:tr w:rsidR="00D05DFB">
        <w:trPr>
          <w:trHeight w:val="109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 по теме "Равнодействующая сил"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13.12.2023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82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Сила трения и её виды. Трение в природе и технике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15.12.2023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https://m.edsoo.ru/ff0a1b9c</w:t>
              </w:r>
            </w:hyperlink>
          </w:p>
        </w:tc>
      </w:tr>
      <w:tr w:rsidR="00D05DFB">
        <w:trPr>
          <w:trHeight w:val="217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Лабораторная работа «Изучение зависимости силы трения скольжения от силы давления и характера соприкасающихся поверхностей»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20.12.2023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https://m.edsoo.ru/ff0a1cc8</w:t>
              </w:r>
            </w:hyperlink>
          </w:p>
        </w:tc>
      </w:tr>
      <w:tr w:rsidR="00D05DFB">
        <w:trPr>
          <w:trHeight w:val="109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 на определение равнодействующей силы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22.12.2023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214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31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 по темам: «Вес тела», «Графическое изображение сил», «Силы», «Равнодействующая сил»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27.12.2023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https://m.edsoo.ru/ff0a1de0</w:t>
              </w:r>
            </w:hyperlink>
          </w:p>
        </w:tc>
      </w:tr>
      <w:tr w:rsidR="00D05DFB">
        <w:trPr>
          <w:trHeight w:val="244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темам: «Механическое движение», «Масса, плотность», «Вес тела», «Графическое изображение сил», «Силы»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29.12.2023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09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Давление. Способы уменьшения и увеличения</w:t>
            </w:r>
            <w:r>
              <w:rPr>
                <w:rFonts w:ascii="Times New Roman" w:hAnsi="Times New Roman"/>
                <w:sz w:val="24"/>
              </w:rPr>
              <w:t xml:space="preserve"> давления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10.01.2024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https://m.edsoo.ru/ff0a20a6</w:t>
              </w:r>
            </w:hyperlink>
          </w:p>
        </w:tc>
      </w:tr>
      <w:tr w:rsidR="00D05DFB">
        <w:trPr>
          <w:trHeight w:val="109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Давление газа. Зависимость давления газа от объёма, температуры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12.01.2024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https://m.edsoo.ru/ff0a2376</w:t>
              </w:r>
            </w:hyperlink>
          </w:p>
        </w:tc>
      </w:tr>
      <w:tr w:rsidR="00D05DFB">
        <w:trPr>
          <w:trHeight w:val="136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Передача давления твёрдыми телами, жидкостями и газами. Закон Паскаля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17.01.2024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https://m.edsoo.ru/ff0a25b0</w:t>
              </w:r>
            </w:hyperlink>
          </w:p>
        </w:tc>
      </w:tr>
      <w:tr w:rsidR="00D05DFB">
        <w:trPr>
          <w:trHeight w:val="136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36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Давление в жидкости и газе, вызванное </w:t>
            </w:r>
            <w:r>
              <w:rPr>
                <w:rFonts w:ascii="Times New Roman" w:hAnsi="Times New Roman"/>
                <w:sz w:val="24"/>
              </w:rPr>
              <w:t>действием силы тяжести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19.01.2024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https://m.edsoo.ru/ff0a2718</w:t>
              </w:r>
            </w:hyperlink>
          </w:p>
        </w:tc>
      </w:tr>
      <w:tr w:rsidR="00D05DFB">
        <w:trPr>
          <w:trHeight w:val="109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 по теме «Давление в жидкости и газе. Закон Паскаля»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24.01.2024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https://m.edsoo.ru/ff0a2826</w:t>
              </w:r>
            </w:hyperlink>
          </w:p>
        </w:tc>
      </w:tr>
      <w:tr w:rsidR="00D05DFB">
        <w:trPr>
          <w:trHeight w:val="82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Сообщающиеся сосуды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26.01.2024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https://m.edsoo.ru/ff0a2970</w:t>
              </w:r>
            </w:hyperlink>
          </w:p>
        </w:tc>
      </w:tr>
      <w:tr w:rsidR="00D05DFB">
        <w:trPr>
          <w:trHeight w:val="82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Гидравлический пресс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31.01.2024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https://m.edsoo.ru/ff0a3136</w:t>
              </w:r>
            </w:hyperlink>
          </w:p>
        </w:tc>
      </w:tr>
      <w:tr w:rsidR="00D05DFB">
        <w:trPr>
          <w:trHeight w:val="82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Манометры. Поршневой жидкостный насос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02.02.2024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82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Атмосфера Земли и причины её существования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07.02.2024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https://m.edsoo.ru/ff0a2b5a</w:t>
              </w:r>
            </w:hyperlink>
          </w:p>
        </w:tc>
      </w:tr>
      <w:tr w:rsidR="00D05DFB">
        <w:trPr>
          <w:trHeight w:val="82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Вес воздуха. Атмосферное давление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09.02.2024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https://m.edsoo.ru/ff0a2b5a</w:t>
              </w:r>
            </w:hyperlink>
          </w:p>
        </w:tc>
      </w:tr>
      <w:tr w:rsidR="00D05DFB">
        <w:trPr>
          <w:trHeight w:val="109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Измерение атмосферного давления. Опыт Торричелли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14.02.2024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https://m.edsoo.ru/ff0a2da8</w:t>
              </w:r>
            </w:hyperlink>
          </w:p>
        </w:tc>
      </w:tr>
      <w:tr w:rsidR="00D05DFB">
        <w:trPr>
          <w:trHeight w:val="175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Зависимость атмосферного давления от высоты над уровнем моря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16.02.2024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https://m.edsoo.ru/ff0a2fc4</w:t>
              </w:r>
            </w:hyperlink>
          </w:p>
        </w:tc>
      </w:tr>
      <w:tr w:rsidR="00D05DFB">
        <w:trPr>
          <w:trHeight w:val="109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Барометр-анероид. Атмосферное давление на различных высотах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21.02.2024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https://m.edsoo.ru/ff0a2fc4</w:t>
              </w:r>
            </w:hyperlink>
          </w:p>
        </w:tc>
      </w:tr>
      <w:tr w:rsidR="00D05DFB">
        <w:trPr>
          <w:trHeight w:val="82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 по теме " Атмосферное давление"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28.02.2024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36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Действие </w:t>
            </w:r>
            <w:r>
              <w:rPr>
                <w:rFonts w:ascii="Times New Roman" w:hAnsi="Times New Roman"/>
                <w:sz w:val="24"/>
              </w:rPr>
              <w:t>жидкости и газа на погруженное в них тело. Архимедова сила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01.03.2024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https://m.edsoo.ru/ff0a3276</w:t>
              </w:r>
            </w:hyperlink>
          </w:p>
        </w:tc>
      </w:tr>
      <w:tr w:rsidR="00D05DFB">
        <w:trPr>
          <w:trHeight w:val="217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Лабораторная работа «Определение выталкивающей силы, действующей на тело, погруженное в </w:t>
            </w:r>
            <w:r>
              <w:rPr>
                <w:rFonts w:ascii="Times New Roman" w:hAnsi="Times New Roman"/>
                <w:sz w:val="24"/>
              </w:rPr>
              <w:t>жидкость»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06.03.2024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https://m.edsoo.ru/ff0a33fc</w:t>
              </w:r>
            </w:hyperlink>
          </w:p>
        </w:tc>
      </w:tr>
      <w:tr w:rsidR="00D05DFB">
        <w:trPr>
          <w:trHeight w:val="217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49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Лабораторная работа по теме «Исследование зависимости веса тела в </w:t>
            </w:r>
            <w:proofErr w:type="gramStart"/>
            <w:r>
              <w:rPr>
                <w:rFonts w:ascii="Times New Roman" w:hAnsi="Times New Roman"/>
                <w:sz w:val="24"/>
              </w:rPr>
              <w:t>воде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от объёма погруженной в жидкость части тела»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08.03.2024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https://m.edsoo.ru/ff0a3514</w:t>
              </w:r>
            </w:hyperlink>
          </w:p>
        </w:tc>
      </w:tr>
      <w:tr w:rsidR="00D05DFB">
        <w:trPr>
          <w:trHeight w:val="82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Плавание тел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13.03.2024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https://m.edsoo.ru/ff0a3a96</w:t>
              </w:r>
            </w:hyperlink>
          </w:p>
        </w:tc>
      </w:tr>
      <w:tr w:rsidR="00D05DFB">
        <w:trPr>
          <w:trHeight w:val="217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Лабораторная работа </w:t>
            </w:r>
            <w:r>
              <w:rPr>
                <w:rFonts w:ascii="Times New Roman" w:hAnsi="Times New Roman"/>
                <w:sz w:val="24"/>
              </w:rPr>
              <w:t>"Конструирование ареометра или конструирование лодки и определение её грузоподъёмности"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15.03.2024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90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 по темам: «Плавание судов. Воздухоплавание», «Давление твердых тел, жидкостей и газов»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20.03.2024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https://m.edsoo.ru/ff0a3654</w:t>
              </w:r>
            </w:hyperlink>
          </w:p>
        </w:tc>
      </w:tr>
      <w:tr w:rsidR="00D05DFB">
        <w:trPr>
          <w:trHeight w:val="109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«Давление твердых тел, жидкостей и газов»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22.03.2024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12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Механическая работа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03.04.2024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https://m.edsoo.ru/ff0a3f82</w:t>
              </w:r>
            </w:hyperlink>
          </w:p>
        </w:tc>
      </w:tr>
      <w:tr w:rsidR="00D05DFB">
        <w:trPr>
          <w:trHeight w:val="82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Мощность. Единицы мощности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05.04.2024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https://m.edsoo.ru/ff0a3f82</w:t>
              </w:r>
            </w:hyperlink>
          </w:p>
        </w:tc>
      </w:tr>
      <w:tr w:rsidR="00D05DFB">
        <w:trPr>
          <w:trHeight w:val="136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Урок-исследование "Расчёт мощности, развиваемой при </w:t>
            </w:r>
            <w:r>
              <w:rPr>
                <w:rFonts w:ascii="Times New Roman" w:hAnsi="Times New Roman"/>
                <w:sz w:val="24"/>
              </w:rPr>
              <w:t>подъёме по лестнице"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10.04.2024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82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Простые механизмы. Рычаг. Равновесие сил на рычаге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12.04.2024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90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Рычаги в технике, быту и природе. Лабораторная работа «Исследование условий равновесия рычага»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17.04.2024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https://m.edsoo.ru/ff0a478e</w:t>
              </w:r>
            </w:hyperlink>
          </w:p>
        </w:tc>
      </w:tr>
      <w:tr w:rsidR="00D05DFB">
        <w:trPr>
          <w:trHeight w:val="82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 по теме «Условия равновесия рычага»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19.04.2024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https://m.edsoo.ru/ff0a48a6</w:t>
              </w:r>
            </w:hyperlink>
          </w:p>
        </w:tc>
      </w:tr>
      <w:tr w:rsidR="00D05DFB">
        <w:trPr>
          <w:trHeight w:val="190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Коэффициент полезного действия механизма. Лабораторная работа «Измерение КПД наклонной плоскости»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24.04.2024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82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61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 по теме "Работа, мощность, КПД"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26.04.2024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https://m.edsoo.ru/ff0a4c48</w:t>
              </w:r>
            </w:hyperlink>
          </w:p>
        </w:tc>
      </w:tr>
      <w:tr w:rsidR="00D05DFB">
        <w:trPr>
          <w:trHeight w:val="136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Механическая энергия. Кинетическая и потенциальная энергия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03.05.2024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https://m.edsoo.ru/ff0a4252</w:t>
              </w:r>
            </w:hyperlink>
          </w:p>
        </w:tc>
      </w:tr>
      <w:tr w:rsidR="00D05DFB">
        <w:trPr>
          <w:trHeight w:val="82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Закон сохранения механической энергии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08.05.2024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https://m.edsoo.ru/ff0a4360</w:t>
              </w:r>
            </w:hyperlink>
          </w:p>
        </w:tc>
      </w:tr>
      <w:tr w:rsidR="00D05DFB">
        <w:trPr>
          <w:trHeight w:val="2970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Урок-эксперимент по теме "Экспериментальное определение изменения кинетической и потенциальной энергии при скатывании тела по наклонной плоскости"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10.05.2024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33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«Работа и мощность. Энергия»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15.05.2024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36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Работа с текстами по теме "Механическое движение"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17.05.2024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https://m.edsoo.ru/ff0a4ee6</w:t>
              </w:r>
            </w:hyperlink>
          </w:p>
        </w:tc>
      </w:tr>
      <w:tr w:rsidR="00D05DFB">
        <w:trPr>
          <w:trHeight w:val="136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67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Работа с текстами по теме "Давление твёрдых тел, жидкостей и газов"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22.05.2024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https://m.edsoo.ru/ff0a4ffe</w:t>
              </w:r>
            </w:hyperlink>
          </w:p>
        </w:tc>
      </w:tr>
      <w:tr w:rsidR="00D05DFB">
        <w:trPr>
          <w:trHeight w:val="1095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Резервный урок. Работа с </w:t>
            </w:r>
            <w:r>
              <w:rPr>
                <w:rFonts w:ascii="Times New Roman" w:hAnsi="Times New Roman"/>
                <w:sz w:val="24"/>
              </w:rPr>
              <w:t>текстами по теме "Работа. Мощность. Энергия"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24.05.2024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555"/>
        </w:trPr>
        <w:tc>
          <w:tcPr>
            <w:tcW w:w="3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68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</w:tr>
    </w:tbl>
    <w:p w:rsidR="00D05DFB" w:rsidRDefault="00D05DFB">
      <w:pPr>
        <w:sectPr w:rsidR="00D05DF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5DFB" w:rsidRDefault="00431770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8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3344"/>
        <w:gridCol w:w="794"/>
        <w:gridCol w:w="1487"/>
        <w:gridCol w:w="1589"/>
        <w:gridCol w:w="1223"/>
        <w:gridCol w:w="5192"/>
      </w:tblGrid>
      <w:tr w:rsidR="00D05DFB">
        <w:trPr>
          <w:trHeight w:val="300"/>
        </w:trPr>
        <w:tc>
          <w:tcPr>
            <w:tcW w:w="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D05DFB" w:rsidRDefault="00D05DFB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D05DFB" w:rsidRDefault="00D05DFB">
            <w:pPr>
              <w:spacing w:after="0"/>
              <w:ind w:left="135"/>
            </w:pPr>
          </w:p>
        </w:tc>
        <w:tc>
          <w:tcPr>
            <w:tcW w:w="3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D05DFB" w:rsidRDefault="00D05DFB">
            <w:pPr>
              <w:spacing w:after="0"/>
              <w:ind w:left="135"/>
            </w:pPr>
          </w:p>
        </w:tc>
        <w:tc>
          <w:tcPr>
            <w:tcW w:w="51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795"/>
        </w:trPr>
        <w:tc>
          <w:tcPr>
            <w:tcW w:w="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  <w:tc>
          <w:tcPr>
            <w:tcW w:w="3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D05DFB" w:rsidRDefault="00D05DFB">
            <w:pPr>
              <w:spacing w:after="0"/>
              <w:ind w:left="135"/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D05DFB" w:rsidRDefault="00D05DFB">
            <w:pPr>
              <w:spacing w:after="0"/>
              <w:ind w:left="135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D05DFB" w:rsidRDefault="00D05DFB">
            <w:pPr>
              <w:spacing w:after="0"/>
              <w:ind w:left="135"/>
            </w:pPr>
          </w:p>
        </w:tc>
        <w:tc>
          <w:tcPr>
            <w:tcW w:w="1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  <w:tc>
          <w:tcPr>
            <w:tcW w:w="5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</w:tr>
      <w:tr w:rsidR="00D05DFB">
        <w:trPr>
          <w:trHeight w:val="136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Основные положения молекулярно-кинетической теории и их опытные подтверждения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04.09.2023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https://m.edsoo.ru/ff0a5256</w:t>
              </w:r>
            </w:hyperlink>
          </w:p>
        </w:tc>
      </w:tr>
      <w:tr w:rsidR="00D05DFB">
        <w:trPr>
          <w:trHeight w:val="55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Масса и размер атомов и</w:t>
            </w:r>
            <w:r>
              <w:rPr>
                <w:rFonts w:ascii="Times New Roman" w:hAnsi="Times New Roman"/>
                <w:sz w:val="24"/>
              </w:rPr>
              <w:t xml:space="preserve"> молекул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05.09.2023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09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Модели твёрдого, жидкого и газообразного состояний вещества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11.09.2023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https://m.edsoo.ru/ff0a540e</w:t>
              </w:r>
            </w:hyperlink>
          </w:p>
        </w:tc>
      </w:tr>
      <w:tr w:rsidR="00D05DFB">
        <w:trPr>
          <w:trHeight w:val="190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Объяснение свой</w:t>
            </w:r>
            <w:proofErr w:type="gramStart"/>
            <w:r>
              <w:rPr>
                <w:rFonts w:ascii="Times New Roman" w:hAnsi="Times New Roman"/>
                <w:sz w:val="24"/>
              </w:rPr>
              <w:t>ств тв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ёрдого, жидкого и газообразного </w:t>
            </w:r>
            <w:r>
              <w:rPr>
                <w:rFonts w:ascii="Times New Roman" w:hAnsi="Times New Roman"/>
                <w:sz w:val="24"/>
              </w:rPr>
              <w:t>состояний вещества на основе положений молекулярно-кинетической теории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12.09.2023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82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Кристаллические и аморфные тела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18.09.2023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https://m.edsoo.ru/ff0a5800</w:t>
              </w:r>
            </w:hyperlink>
          </w:p>
        </w:tc>
      </w:tr>
      <w:tr w:rsidR="00D05DFB">
        <w:trPr>
          <w:trHeight w:val="109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Смачивание и </w:t>
            </w:r>
            <w:r>
              <w:rPr>
                <w:rFonts w:ascii="Times New Roman" w:hAnsi="Times New Roman"/>
                <w:sz w:val="24"/>
              </w:rPr>
              <w:t>капиллярность. Поверхностное натяжение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19.09.2023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https://m.edsoo.ru/ff0a5530</w:t>
              </w:r>
            </w:hyperlink>
          </w:p>
        </w:tc>
      </w:tr>
      <w:tr w:rsidR="00D05DFB">
        <w:trPr>
          <w:trHeight w:val="82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Тепловое расширение и сжатие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25.09.2023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https://m.edsoo.ru/ff0a5a26</w:t>
              </w:r>
            </w:hyperlink>
          </w:p>
        </w:tc>
      </w:tr>
      <w:tr w:rsidR="00D05DFB">
        <w:trPr>
          <w:trHeight w:val="1410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Температура. Связь температуры со скоростью теплового движения частиц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26.09.2023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82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Внутренняя энергия. Способы изменения внутренней энергии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02.10.2023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https://m.edsoo.ru/ff0a5c60</w:t>
              </w:r>
            </w:hyperlink>
          </w:p>
        </w:tc>
      </w:tr>
      <w:tr w:rsidR="00D05DFB">
        <w:trPr>
          <w:trHeight w:val="82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Виды теплопередачи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03.10.2023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https://m.edsoo.ru/ff0a6412</w:t>
              </w:r>
            </w:hyperlink>
          </w:p>
        </w:tc>
      </w:tr>
      <w:tr w:rsidR="00D05DFB">
        <w:trPr>
          <w:trHeight w:val="190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Урок-конференция "Практическое использование тепловых свойств </w:t>
            </w:r>
            <w:r>
              <w:rPr>
                <w:rFonts w:ascii="Times New Roman" w:hAnsi="Times New Roman"/>
                <w:sz w:val="24"/>
              </w:rPr>
              <w:t>веществ и материалов в целях энергосбережения"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09.10.2023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https://m.edsoo.ru/ff0a65c0</w:t>
              </w:r>
            </w:hyperlink>
          </w:p>
        </w:tc>
      </w:tr>
      <w:tr w:rsidR="00D05DFB">
        <w:trPr>
          <w:trHeight w:val="82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Количество теплоты. Удельная теплоемкость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10.10.2023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https://m.edsoo.ru/ff0a6976</w:t>
              </w:r>
            </w:hyperlink>
          </w:p>
        </w:tc>
      </w:tr>
      <w:tr w:rsidR="00D05DFB">
        <w:trPr>
          <w:trHeight w:val="109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13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Уравнение теплового баланса. Теплообмен и тепловое равновесие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16.10.2023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https://m.edsoo.ru/ff0a7088</w:t>
              </w:r>
            </w:hyperlink>
          </w:p>
        </w:tc>
      </w:tr>
      <w:tr w:rsidR="00D05DFB">
        <w:trPr>
          <w:trHeight w:val="217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Лабораторная работа </w:t>
            </w:r>
            <w:r>
              <w:rPr>
                <w:rFonts w:ascii="Times New Roman" w:hAnsi="Times New Roman"/>
                <w:sz w:val="24"/>
              </w:rPr>
              <w:t>"Исследование явления теплообмена при смешивании холодной и горячей воды"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17.10.2023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https://m.edsoo.ru/ff0a6a98</w:t>
              </w:r>
            </w:hyperlink>
          </w:p>
        </w:tc>
      </w:tr>
      <w:tr w:rsidR="00D05DFB">
        <w:trPr>
          <w:trHeight w:val="163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Расчет количества теплоты, необходимого для нагревания тела и </w:t>
            </w:r>
            <w:r>
              <w:rPr>
                <w:rFonts w:ascii="Times New Roman" w:hAnsi="Times New Roman"/>
                <w:sz w:val="24"/>
              </w:rPr>
              <w:t>выделяемого им при охлаждении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23.10.2023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63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Лабораторная работа "Определение удельной теплоемкости вещества"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24.10.2023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https://m.edsoo.ru/ff0a6bb0</w:t>
              </w:r>
            </w:hyperlink>
          </w:p>
        </w:tc>
      </w:tr>
      <w:tr w:rsidR="00D05DFB">
        <w:trPr>
          <w:trHeight w:val="82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Энергия топлива. Удельная </w:t>
            </w:r>
            <w:r>
              <w:rPr>
                <w:rFonts w:ascii="Times New Roman" w:hAnsi="Times New Roman"/>
                <w:sz w:val="24"/>
              </w:rPr>
              <w:t>теплота сгорания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06.11.2023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https://m.edsoo.ru/ff0a7b5a</w:t>
              </w:r>
            </w:hyperlink>
          </w:p>
        </w:tc>
      </w:tr>
      <w:tr w:rsidR="00D05DFB">
        <w:trPr>
          <w:trHeight w:val="136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Плавление и отвердевание кристаллических тел. Удельная теплота плавления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07.11.2023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https://m.edsoo.ru/ff0a71d2</w:t>
              </w:r>
            </w:hyperlink>
          </w:p>
        </w:tc>
      </w:tr>
      <w:tr w:rsidR="00D05DFB">
        <w:trPr>
          <w:trHeight w:val="187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19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Лабораторная работа "Определение удельной теплоты плавления льда"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13.11.2023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https://m.edsoo.ru/ff0a72fe</w:t>
              </w:r>
            </w:hyperlink>
          </w:p>
        </w:tc>
      </w:tr>
      <w:tr w:rsidR="00D05DFB">
        <w:trPr>
          <w:trHeight w:val="82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Парообразование</w:t>
            </w:r>
            <w:r>
              <w:rPr>
                <w:rFonts w:ascii="Times New Roman" w:hAnsi="Times New Roman"/>
                <w:sz w:val="24"/>
              </w:rPr>
              <w:t xml:space="preserve"> и конденсация. Испарение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14.11.2023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https://m.edsoo.ru/ff0a740c</w:t>
              </w:r>
            </w:hyperlink>
          </w:p>
        </w:tc>
      </w:tr>
      <w:tr w:rsidR="00D05DFB">
        <w:trPr>
          <w:trHeight w:val="244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Кипение. Удельная теплота парообразования и конденсации. Зависимость температуры кипения от атмосферного давления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20.11.2023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https://m.edsoo.ru/ff0a786c</w:t>
              </w:r>
            </w:hyperlink>
          </w:p>
        </w:tc>
      </w:tr>
      <w:tr w:rsidR="00D05DFB">
        <w:trPr>
          <w:trHeight w:val="163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Влажность воздуха. Лабораторная работа "Определение относительной влажности воздуха"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21.11.2023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https://m.edsoo.ru/ff0a7628</w:t>
              </w:r>
            </w:hyperlink>
          </w:p>
        </w:tc>
      </w:tr>
      <w:tr w:rsidR="00D05DFB">
        <w:trPr>
          <w:trHeight w:val="82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 на определение влажности воздуха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27.11.2023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90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24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Принципы работы тепловых двигателей̆. Паровая турбина. Двигатель внутреннего сгорания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28.11.2023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09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КПД </w:t>
            </w:r>
            <w:r>
              <w:rPr>
                <w:rFonts w:ascii="Times New Roman" w:hAnsi="Times New Roman"/>
                <w:sz w:val="24"/>
              </w:rPr>
              <w:t>теплового двигателя. Тепловые двигатели и защита окружающей̆ среды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04.12.2023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https://m.edsoo.ru/ff0a7c7c</w:t>
              </w:r>
            </w:hyperlink>
          </w:p>
        </w:tc>
      </w:tr>
      <w:tr w:rsidR="00D05DFB">
        <w:trPr>
          <w:trHeight w:val="109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Закон сохранения и превращения энергии в тепловых процессах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05.12.2023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63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Подготовка к контрольной работе по теме "Тепловые явления. Изменение агрегатных состояний вещества"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11.12.2023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https://m.edsoo.ru/ff0a83f2</w:t>
              </w:r>
            </w:hyperlink>
          </w:p>
        </w:tc>
      </w:tr>
      <w:tr w:rsidR="00D05DFB">
        <w:trPr>
          <w:trHeight w:val="136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"Тепловые явления.</w:t>
            </w:r>
            <w:r>
              <w:rPr>
                <w:rFonts w:ascii="Times New Roman" w:hAnsi="Times New Roman"/>
                <w:sz w:val="24"/>
              </w:rPr>
              <w:t xml:space="preserve"> Изменение агрегатных состояний вещества"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12.12.2023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https://m.edsoo.ru/ff0a86ae</w:t>
              </w:r>
            </w:hyperlink>
          </w:p>
        </w:tc>
      </w:tr>
      <w:tr w:rsidR="00D05DFB">
        <w:trPr>
          <w:trHeight w:val="109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Электризация тел. Два рода электрических зарядов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18.12.2023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33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30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Урок-исследование </w:t>
            </w:r>
            <w:r>
              <w:rPr>
                <w:rFonts w:ascii="Times New Roman" w:hAnsi="Times New Roman"/>
                <w:sz w:val="24"/>
              </w:rPr>
              <w:t>"Электризация тел индукцией и при соприкосновении"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19.12.2023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82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Взаимодействие заряженных тел. Закон Кулона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25.12.2023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https://m.edsoo.ru/ff0a87e4</w:t>
              </w:r>
            </w:hyperlink>
          </w:p>
        </w:tc>
      </w:tr>
      <w:tr w:rsidR="00D05DFB">
        <w:trPr>
          <w:trHeight w:val="163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Электрическое поле. </w:t>
            </w:r>
            <w:r>
              <w:rPr>
                <w:rFonts w:ascii="Times New Roman" w:hAnsi="Times New Roman"/>
                <w:sz w:val="24"/>
              </w:rPr>
              <w:t>Напряженность электрического поля. Принцип суперпозиции электрических полей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26.12.2023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https://m.edsoo.ru/ff0a8a0a</w:t>
              </w:r>
            </w:hyperlink>
          </w:p>
        </w:tc>
      </w:tr>
      <w:tr w:rsidR="00D05DFB">
        <w:trPr>
          <w:trHeight w:val="136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Носители электрических зарядов. Элементарный заряд. Строение атома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08.01.2024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36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Проводники и диэлектрики. Закон сохранения электрического заряда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09.01.2024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https://m.edsoo.ru/ff0a8ef6</w:t>
              </w:r>
            </w:hyperlink>
          </w:p>
        </w:tc>
      </w:tr>
      <w:tr w:rsidR="00D05DFB">
        <w:trPr>
          <w:trHeight w:val="109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 на применение свойств электрических зарядов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15.01.2024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https://m.edsoo.ru/ff0a90cc</w:t>
              </w:r>
            </w:hyperlink>
          </w:p>
        </w:tc>
      </w:tr>
      <w:tr w:rsidR="00D05DFB">
        <w:trPr>
          <w:trHeight w:val="136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Электрический ток, условия его существования. Источники электрического тока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16.01.2024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https://m.edsoo.ru/ff0a95a4</w:t>
              </w:r>
            </w:hyperlink>
          </w:p>
        </w:tc>
      </w:tr>
      <w:tr w:rsidR="00D05DFB">
        <w:trPr>
          <w:trHeight w:val="82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37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Действия электрического тока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22.01.2024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https://m.edsoo.ru/ff0a96b2</w:t>
              </w:r>
            </w:hyperlink>
          </w:p>
        </w:tc>
      </w:tr>
      <w:tr w:rsidR="00D05DFB">
        <w:trPr>
          <w:trHeight w:val="136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Урок-исследование "Действие электрического поля на проводники и диэлектрики"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23.01.2024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82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Электрический ток в металлах, жидкостях и газах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29.01.2024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https://m.edsoo.ru/ff0a9838</w:t>
              </w:r>
            </w:hyperlink>
          </w:p>
        </w:tc>
      </w:tr>
      <w:tr w:rsidR="00D05DFB">
        <w:trPr>
          <w:trHeight w:val="55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Электрическая цепь и её составные части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30.01.2024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36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Сила тока. </w:t>
            </w:r>
            <w:r>
              <w:rPr>
                <w:rFonts w:ascii="Times New Roman" w:hAnsi="Times New Roman"/>
                <w:sz w:val="24"/>
              </w:rPr>
              <w:t>Лабораторная работа "Измерение и регулирование силы тока"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05.02.2024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https://m.edsoo.ru/ff0a8bd6</w:t>
              </w:r>
            </w:hyperlink>
          </w:p>
        </w:tc>
      </w:tr>
      <w:tr w:rsidR="00D05DFB">
        <w:trPr>
          <w:trHeight w:val="208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Электрическое напряжение. Вольтметр. Лабораторная работа "Измерение и регулирование </w:t>
            </w:r>
            <w:r>
              <w:rPr>
                <w:rFonts w:ascii="Times New Roman" w:hAnsi="Times New Roman"/>
                <w:sz w:val="24"/>
              </w:rPr>
              <w:t>напряжения"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06.02.2024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https://m.edsoo.ru/ff0a9e14</w:t>
              </w:r>
            </w:hyperlink>
          </w:p>
        </w:tc>
      </w:tr>
      <w:tr w:rsidR="00D05DFB">
        <w:trPr>
          <w:trHeight w:val="136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Сопротивление проводника. Удельное сопротивление вещества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12.02.2024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https://m.edsoo.ru/ff0aa738</w:t>
              </w:r>
            </w:hyperlink>
          </w:p>
        </w:tc>
      </w:tr>
      <w:tr w:rsidR="00D05DFB">
        <w:trPr>
          <w:trHeight w:val="271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44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Лабораторная работа "Зависимость электрического сопротивления проводника от его длины, площади поперечного сечения и материала"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13.02.2024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https://m.edsoo.ru/ff0aa738</w:t>
              </w:r>
            </w:hyperlink>
          </w:p>
        </w:tc>
      </w:tr>
      <w:tr w:rsidR="00D05DFB">
        <w:trPr>
          <w:trHeight w:val="109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Зависимость силы тока от напряжения. Закон Ома для участка цепи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19.02.2024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https://m.edsoo.ru/ff0aa44a</w:t>
              </w:r>
            </w:hyperlink>
          </w:p>
        </w:tc>
      </w:tr>
      <w:tr w:rsidR="00D05DFB">
        <w:trPr>
          <w:trHeight w:val="271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Лабораторная работа "Исследование зависимости </w:t>
            </w:r>
            <w:r>
              <w:rPr>
                <w:rFonts w:ascii="Times New Roman" w:hAnsi="Times New Roman"/>
                <w:sz w:val="24"/>
              </w:rPr>
              <w:t>силы тока, идущего через резистор, от сопротивления резистора и напряжения на резисторе"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20.02.2024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https://m.edsoo.ru/ff0aa04e</w:t>
              </w:r>
            </w:hyperlink>
          </w:p>
        </w:tc>
      </w:tr>
      <w:tr w:rsidR="00D05DFB">
        <w:trPr>
          <w:trHeight w:val="109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Последовательное и параллельное соединения проводников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26.02.2024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90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48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Лабораторная работа "Проверка правила сложения напряжений при последовательном соединении двух резисторов"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27.02.2024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https://m.edsoo.ru/ff0aaa58</w:t>
              </w:r>
            </w:hyperlink>
          </w:p>
        </w:tc>
      </w:tr>
      <w:tr w:rsidR="00D05DFB">
        <w:trPr>
          <w:trHeight w:val="190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Лабораторная </w:t>
            </w:r>
            <w:r>
              <w:rPr>
                <w:rFonts w:ascii="Times New Roman" w:hAnsi="Times New Roman"/>
                <w:sz w:val="24"/>
              </w:rPr>
              <w:t>работа "Проверка правила для силы тока при параллельном соединении резисторов"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04.03.2024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https://m.edsoo.ru/ff0aad1e</w:t>
              </w:r>
            </w:hyperlink>
          </w:p>
        </w:tc>
      </w:tr>
      <w:tr w:rsidR="00D05DFB">
        <w:trPr>
          <w:trHeight w:val="136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Решение задач на применение закона Ома для различного соединения </w:t>
            </w:r>
            <w:r>
              <w:rPr>
                <w:rFonts w:ascii="Times New Roman" w:hAnsi="Times New Roman"/>
                <w:sz w:val="24"/>
              </w:rPr>
              <w:t>проводников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05.03.2024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https://m.edsoo.ru/ff0aaf8a</w:t>
              </w:r>
            </w:hyperlink>
          </w:p>
        </w:tc>
      </w:tr>
      <w:tr w:rsidR="00D05DFB">
        <w:trPr>
          <w:trHeight w:val="118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Работа и мощность электрического тока. Закон </w:t>
            </w:r>
            <w:proofErr w:type="gramStart"/>
            <w:r>
              <w:rPr>
                <w:rFonts w:ascii="Times New Roman" w:hAnsi="Times New Roman"/>
                <w:sz w:val="24"/>
              </w:rPr>
              <w:t>Джоуля-Ленца</w:t>
            </w:r>
            <w:proofErr w:type="gramEnd"/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11.03.2024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https://m.edsoo.ru/ff0ab124</w:t>
              </w:r>
            </w:hyperlink>
          </w:p>
        </w:tc>
      </w:tr>
      <w:tr w:rsidR="00D05DFB">
        <w:trPr>
          <w:trHeight w:val="163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Лабораторная работа "Определение работы и мощности электрического тока"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12.03.2024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https://m.edsoo.ru/ff0ab3e0</w:t>
              </w:r>
            </w:hyperlink>
          </w:p>
        </w:tc>
      </w:tr>
      <w:tr w:rsidR="00D05DFB">
        <w:trPr>
          <w:trHeight w:val="136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53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Электрические цепи и потребители </w:t>
            </w:r>
            <w:r>
              <w:rPr>
                <w:rFonts w:ascii="Times New Roman" w:hAnsi="Times New Roman"/>
                <w:sz w:val="24"/>
              </w:rPr>
              <w:t>электрической энергии в быту. Короткое замыкание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18.03.2024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https://m.edsoo.ru/ff0ab660</w:t>
              </w:r>
            </w:hyperlink>
          </w:p>
        </w:tc>
      </w:tr>
      <w:tr w:rsidR="00D05DFB">
        <w:trPr>
          <w:trHeight w:val="244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Подготовка к контрольной работе по теме "Электрические заряды. Заряженные тела и их взаимодействия.</w:t>
            </w:r>
            <w:r>
              <w:rPr>
                <w:rFonts w:ascii="Times New Roman" w:hAnsi="Times New Roman"/>
                <w:sz w:val="24"/>
              </w:rPr>
              <w:t xml:space="preserve"> Постоянный электрический ток"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19.03.2024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https://m.edsoo.ru/ff0abd2c</w:t>
              </w:r>
            </w:hyperlink>
          </w:p>
        </w:tc>
      </w:tr>
      <w:tr w:rsidR="00D05DFB">
        <w:trPr>
          <w:trHeight w:val="217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"Электрические заряды. Заряженные тела и их взаимодействия. Постоянный электрический ток"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01.04.2024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https://m.edsoo.ru/ff0abea8</w:t>
              </w:r>
            </w:hyperlink>
          </w:p>
        </w:tc>
      </w:tr>
      <w:tr w:rsidR="00D05DFB">
        <w:trPr>
          <w:trHeight w:val="55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Постоянные магниты, их взаимодействие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02.04.2024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09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Урок-исследование "Изучение полей постоянных магнитов"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08.04.2024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https://m.edsoo.ru/ff0ac3d0</w:t>
              </w:r>
            </w:hyperlink>
          </w:p>
        </w:tc>
      </w:tr>
      <w:tr w:rsidR="00D05DFB">
        <w:trPr>
          <w:trHeight w:val="136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58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Магнитное поле. Магнитное поле Земли и его значение для жизни на Земле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09.04.2024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https://m.edsoo.ru/ff0ac0ba</w:t>
              </w:r>
            </w:hyperlink>
          </w:p>
        </w:tc>
      </w:tr>
      <w:tr w:rsidR="00D05DFB">
        <w:trPr>
          <w:trHeight w:val="136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Опыт Эрстеда. Магнитное поле электрического тока Магнитное поле катушки с током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15.04.2024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https://m.edsoo.ru/ff0ac1d2</w:t>
              </w:r>
            </w:hyperlink>
          </w:p>
        </w:tc>
      </w:tr>
      <w:tr w:rsidR="00D05DFB">
        <w:trPr>
          <w:trHeight w:val="280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Применение электромагнитов в </w:t>
            </w:r>
            <w:r>
              <w:rPr>
                <w:rFonts w:ascii="Times New Roman" w:hAnsi="Times New Roman"/>
                <w:sz w:val="24"/>
              </w:rPr>
              <w:t>технике. Лабораторная работа "Изучение действия магнитного поля на проводник с током"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16.04.2024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https://m.edsoo.ru/ff0ac74a</w:t>
              </w:r>
            </w:hyperlink>
          </w:p>
        </w:tc>
      </w:tr>
      <w:tr w:rsidR="00D05DFB">
        <w:trPr>
          <w:trHeight w:val="3240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Электродвигатель постоянного тока. Использование электрод</w:t>
            </w:r>
            <w:r>
              <w:rPr>
                <w:rFonts w:ascii="Times New Roman" w:hAnsi="Times New Roman"/>
                <w:sz w:val="24"/>
              </w:rPr>
              <w:t>вигателей̆ в технических устройствах и на транспорте. Лабораторная работа "Конструирование и изучение работы электродвигателя"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22.04.2024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https://m.edsoo.ru/ff0ac86c</w:t>
              </w:r>
            </w:hyperlink>
          </w:p>
        </w:tc>
      </w:tr>
      <w:tr w:rsidR="00D05DFB">
        <w:trPr>
          <w:trHeight w:val="136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62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Опыты Фарадея. Закон </w:t>
            </w:r>
            <w:r>
              <w:rPr>
                <w:rFonts w:ascii="Times New Roman" w:hAnsi="Times New Roman"/>
                <w:sz w:val="24"/>
              </w:rPr>
              <w:t>электромагнитной индукции. Правило Ленца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23.04.2024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90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Электрогенератор. Способы получения электрической̆ энергии. Электростанции на возобновляемых источниках энергии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29.04.2024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36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Подготовка к контрольной работе по теме "Электрические </w:t>
            </w:r>
            <w:r>
              <w:rPr>
                <w:rFonts w:ascii="Times New Roman" w:hAnsi="Times New Roman"/>
                <w:sz w:val="24"/>
              </w:rPr>
              <w:t>и магнитные явления"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30.04.2024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09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"Электрические и магнитные явления"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06.05.2024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https://m.edsoo.ru/ff0acb14</w:t>
              </w:r>
            </w:hyperlink>
          </w:p>
        </w:tc>
      </w:tr>
      <w:tr w:rsidR="00D05DFB">
        <w:trPr>
          <w:trHeight w:val="109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Резервный урок. Работа с текстами по </w:t>
            </w:r>
            <w:r>
              <w:rPr>
                <w:rFonts w:ascii="Times New Roman" w:hAnsi="Times New Roman"/>
                <w:sz w:val="24"/>
              </w:rPr>
              <w:t>теме "Тепловые явления"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07.05.2024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https://m.edsoo.ru/ff0acc5e</w:t>
              </w:r>
            </w:hyperlink>
          </w:p>
        </w:tc>
      </w:tr>
      <w:tr w:rsidR="00D05DFB">
        <w:trPr>
          <w:trHeight w:val="109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Работа с текстами по теме "Постоянный электрический ток"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13.05.2024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https://m.edsoo.ru/ff0acdc6</w:t>
              </w:r>
            </w:hyperlink>
          </w:p>
        </w:tc>
      </w:tr>
      <w:tr w:rsidR="00D05DFB">
        <w:trPr>
          <w:trHeight w:val="1095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Работа с текстами по теме "Магнитные явления"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14.05.2024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555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68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14.5 </w:t>
            </w:r>
          </w:p>
        </w:tc>
        <w:tc>
          <w:tcPr>
            <w:tcW w:w="6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</w:tr>
    </w:tbl>
    <w:p w:rsidR="00D05DFB" w:rsidRDefault="00D05DFB">
      <w:pPr>
        <w:sectPr w:rsidR="00D05DF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5DFB" w:rsidRDefault="00431770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9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4"/>
        <w:gridCol w:w="3520"/>
        <w:gridCol w:w="758"/>
        <w:gridCol w:w="1445"/>
        <w:gridCol w:w="1550"/>
        <w:gridCol w:w="1192"/>
        <w:gridCol w:w="5072"/>
      </w:tblGrid>
      <w:tr w:rsidR="00D05DFB">
        <w:trPr>
          <w:trHeight w:val="300"/>
        </w:trPr>
        <w:tc>
          <w:tcPr>
            <w:tcW w:w="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D05DFB" w:rsidRDefault="00D05DFB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D05DFB" w:rsidRDefault="00D05DFB">
            <w:pPr>
              <w:spacing w:after="0"/>
              <w:ind w:left="135"/>
            </w:pPr>
          </w:p>
        </w:tc>
        <w:tc>
          <w:tcPr>
            <w:tcW w:w="3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1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D05DFB" w:rsidRDefault="00D05DFB">
            <w:pPr>
              <w:spacing w:after="0"/>
              <w:ind w:left="135"/>
            </w:pPr>
          </w:p>
        </w:tc>
        <w:tc>
          <w:tcPr>
            <w:tcW w:w="50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860"/>
        </w:trPr>
        <w:tc>
          <w:tcPr>
            <w:tcW w:w="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  <w:tc>
          <w:tcPr>
            <w:tcW w:w="3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D05DFB" w:rsidRDefault="00D05DFB">
            <w:pPr>
              <w:spacing w:after="0"/>
              <w:ind w:left="135"/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D05DFB" w:rsidRDefault="00D05DFB">
            <w:pPr>
              <w:spacing w:after="0"/>
              <w:ind w:left="135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D05DFB" w:rsidRDefault="00D05DFB">
            <w:pPr>
              <w:spacing w:after="0"/>
              <w:ind w:left="135"/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  <w:tc>
          <w:tcPr>
            <w:tcW w:w="5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</w:tr>
      <w:tr w:rsidR="00D05DFB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Механическое движение. Материальная точка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04.09.2023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Система отсчета. Относительность механического движения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05.09.2023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https://m.edsoo.ru/ff0ad474</w:t>
              </w:r>
            </w:hyperlink>
          </w:p>
        </w:tc>
      </w:tr>
      <w:tr w:rsidR="00D05DFB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Равномерное прямолинейное движение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06.09.2023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https://m.edsoo.ru/ff0ad19a</w:t>
              </w:r>
            </w:hyperlink>
          </w:p>
        </w:tc>
      </w:tr>
      <w:tr w:rsidR="00D05DFB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Неравномерное</w:t>
            </w:r>
            <w:r>
              <w:rPr>
                <w:rFonts w:ascii="Times New Roman" w:hAnsi="Times New Roman"/>
                <w:sz w:val="24"/>
              </w:rPr>
              <w:t xml:space="preserve"> прямолинейное движение. Средняя и мгновенная скорость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11.09.2023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Прямолинейное равноускоренное движение. Ускорение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12.09.2023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https://m.edsoo.ru/ff0ad8d4</w:t>
              </w:r>
            </w:hyperlink>
          </w:p>
        </w:tc>
      </w:tr>
      <w:tr w:rsidR="00D05DFB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Скорость </w:t>
            </w:r>
            <w:r>
              <w:rPr>
                <w:rFonts w:ascii="Times New Roman" w:hAnsi="Times New Roman"/>
                <w:sz w:val="24"/>
              </w:rPr>
              <w:t>прямолинейного равноускоренного движения. График скорости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13.09.2023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63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Лабораторная работа "Определение ускорения тела при равноускоренном движении по наклонной плоскости"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18.09.2023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https://m.edsoo.ru/ff0adb18</w:t>
              </w:r>
            </w:hyperlink>
          </w:p>
        </w:tc>
      </w:tr>
      <w:tr w:rsidR="00D05DFB">
        <w:trPr>
          <w:trHeight w:val="55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Свободное падение тел. Опыты Галилея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19.09.2023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63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Равномерное движение по окружности. Период и частота обращения. Линейная и угловая скорости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20.09.2023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https://m.edsoo.ru/ff0ae176</w:t>
              </w:r>
            </w:hyperlink>
          </w:p>
        </w:tc>
      </w:tr>
      <w:tr w:rsidR="00D05DFB">
        <w:trPr>
          <w:trHeight w:val="55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Центростремительное ускорение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25.09.2023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Первый закон Ньютона. Вектор силы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26.09.2023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https://m.edsoo.ru/ff0ae612</w:t>
              </w:r>
            </w:hyperlink>
          </w:p>
        </w:tc>
      </w:tr>
      <w:tr w:rsidR="00D05DFB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Второй закон Ньютона. Равнодействующая сила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27.09.2023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https://m.edsoo.ru/ff0ae72a</w:t>
              </w:r>
            </w:hyperlink>
          </w:p>
        </w:tc>
      </w:tr>
      <w:tr w:rsidR="00D05DFB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Третий закон Ньютона. Суперпозиция сил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02.10.2023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https://m.edsoo.ru/ff0ae982</w:t>
              </w:r>
            </w:hyperlink>
          </w:p>
        </w:tc>
      </w:tr>
      <w:tr w:rsidR="00D05DFB">
        <w:trPr>
          <w:trHeight w:val="13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14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 на применение законов Ньютона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03.10.2023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https://m.edsoo.ru/ff0aeb6c</w:t>
              </w:r>
            </w:hyperlink>
          </w:p>
        </w:tc>
      </w:tr>
      <w:tr w:rsidR="00D05DFB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Сила упругости.</w:t>
            </w:r>
            <w:r>
              <w:rPr>
                <w:rFonts w:ascii="Times New Roman" w:hAnsi="Times New Roman"/>
                <w:sz w:val="24"/>
              </w:rPr>
              <w:t xml:space="preserve"> Закон Гука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04.10.2023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https://m.edsoo.ru/ff0aeca2</w:t>
              </w:r>
            </w:hyperlink>
          </w:p>
        </w:tc>
      </w:tr>
      <w:tr w:rsidR="00D05DFB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 по теме «Сила упругости»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09.10.2023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Лабораторная работа «Определение жесткости пружины»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10.10.2023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https://m.edsoo.ru/ff0aee28</w:t>
              </w:r>
            </w:hyperlink>
          </w:p>
        </w:tc>
      </w:tr>
      <w:tr w:rsidR="00D05DFB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Сила трения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11.10.2023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https://m.edsoo.ru/ff0af738</w:t>
              </w:r>
            </w:hyperlink>
          </w:p>
        </w:tc>
      </w:tr>
      <w:tr w:rsidR="00D05DFB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 по теме «Сила трения»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16.10.2023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https://m.edsoo.ru/ff0afa26</w:t>
              </w:r>
            </w:hyperlink>
          </w:p>
        </w:tc>
      </w:tr>
      <w:tr w:rsidR="00D05DFB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Лабораторная работа "Определение коэффициента трения скольжения"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17.10.2023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oo.ru/ff0af8be</w:t>
              </w:r>
            </w:hyperlink>
          </w:p>
        </w:tc>
      </w:tr>
      <w:tr w:rsidR="00D05DFB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 по теме "Законы Ньютона. Сила упругости. Сила трения"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18.10.2023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https://m.edsoo.ru/ff0afb8e</w:t>
              </w:r>
            </w:hyperlink>
          </w:p>
        </w:tc>
      </w:tr>
      <w:tr w:rsidR="00D05DFB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22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Сила тяжести и закон всемирного тяготения. Ускорение </w:t>
            </w:r>
            <w:r>
              <w:rPr>
                <w:rFonts w:ascii="Times New Roman" w:hAnsi="Times New Roman"/>
                <w:sz w:val="24"/>
              </w:rPr>
              <w:t>свободного падения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23.10.2023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https://m.edsoo.ru/ff0af044</w:t>
              </w:r>
            </w:hyperlink>
          </w:p>
        </w:tc>
      </w:tr>
      <w:tr w:rsidR="00D05DFB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Урок-конференция "Движение тел вокруг гравитационного центра (Солнечная система). Галактики"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24.10.2023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sz w:val="24"/>
              </w:rPr>
              <w:t>задач по теме "Сила тяжести и закон всемирного тяготения"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25.10.2023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https://m.edsoo.ru/ff0af5f8</w:t>
              </w:r>
            </w:hyperlink>
          </w:p>
        </w:tc>
      </w:tr>
      <w:tr w:rsidR="00D05DFB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Первая космическая скорость. Невесомость и перегрузки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06.11.2023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https://m.edsoo.ru/ff0af33c</w:t>
              </w:r>
            </w:hyperlink>
          </w:p>
        </w:tc>
      </w:tr>
      <w:tr w:rsidR="00D05DFB">
        <w:trPr>
          <w:trHeight w:val="190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Равновесие материальной̆ точки. Абсолютно твёрдое тело. Равновесие твёрдого тела с закреплённой̆ осью вращения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07.11.2023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https://m.edsoo.ru/ff0afe36</w:t>
              </w:r>
            </w:hyperlink>
          </w:p>
        </w:tc>
      </w:tr>
      <w:tr w:rsidR="00D05DFB">
        <w:trPr>
          <w:trHeight w:val="55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Момент силы. Центр тяжести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08.11.2023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15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 по теме "Момент силы. Центр тяжести"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13.11.2023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https://m.edsoo.ru/ff0b02b4</w:t>
              </w:r>
            </w:hyperlink>
          </w:p>
        </w:tc>
      </w:tr>
      <w:tr w:rsidR="00D05DFB">
        <w:trPr>
          <w:trHeight w:val="163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29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Подготовка к контрольной работе по теме "Механическое движение. Взаимодействие тел"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14.11.2023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https://m.edsoo.ru/ff0b0408</w:t>
              </w:r>
            </w:hyperlink>
          </w:p>
        </w:tc>
      </w:tr>
      <w:tr w:rsidR="00D05DFB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Контрольная работа по теме </w:t>
            </w:r>
            <w:r>
              <w:rPr>
                <w:rFonts w:ascii="Times New Roman" w:hAnsi="Times New Roman"/>
                <w:sz w:val="24"/>
              </w:rPr>
              <w:t>"Механическое движение. Взаимодействие тел"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15.11.2023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https://m.edsoo.ru/ff0b06ec</w:t>
              </w:r>
            </w:hyperlink>
          </w:p>
        </w:tc>
      </w:tr>
      <w:tr w:rsidR="00D05DFB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Импульс тела. Импульс силы. Закон сохранения импульса. Упругое и неупругое взаимодействие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20.11.2023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https://m.edsoo.ru/ff0b07fa</w:t>
              </w:r>
            </w:hyperlink>
          </w:p>
        </w:tc>
      </w:tr>
      <w:tr w:rsidR="00D05DFB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 по теме "Закон сохранения импульса"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21.11.2023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https://m.edsoo.ru/ff0b096c</w:t>
              </w:r>
            </w:hyperlink>
          </w:p>
        </w:tc>
      </w:tr>
      <w:tr w:rsidR="00D05DFB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Урок-конференция "Реактивное движение в природе и технике"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22.11.2023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Механическая работа и мощность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27.11.2023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https://m.edsoo.ru/ff0b0a84</w:t>
              </w:r>
            </w:hyperlink>
          </w:p>
        </w:tc>
      </w:tr>
      <w:tr w:rsidR="00D05DFB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Работа силы тяжести, силы </w:t>
            </w:r>
            <w:r>
              <w:rPr>
                <w:rFonts w:ascii="Times New Roman" w:hAnsi="Times New Roman"/>
                <w:sz w:val="24"/>
              </w:rPr>
              <w:t>упругости и силы трения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28.11.2023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https://m.edsoo.ru/ff0b0db8</w:t>
              </w:r>
            </w:hyperlink>
          </w:p>
        </w:tc>
      </w:tr>
      <w:tr w:rsidR="00D05DFB">
        <w:trPr>
          <w:trHeight w:val="190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36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Лабораторная работа «Определение работы силы трения при равномерном движении тела по горизонтальной поверхности»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29.11.2023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Связь энергии и работы. Потенциальная энергия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04.12.2023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Кинетическая энергия. Теорема о кинетической энергии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05.12.2023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https://m.edsoo.ru/ff0b0c32</w:t>
              </w:r>
            </w:hyperlink>
          </w:p>
        </w:tc>
      </w:tr>
      <w:tr w:rsidR="00D05DFB">
        <w:trPr>
          <w:trHeight w:val="55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Закон </w:t>
            </w:r>
            <w:r>
              <w:rPr>
                <w:rFonts w:ascii="Times New Roman" w:hAnsi="Times New Roman"/>
                <w:sz w:val="24"/>
              </w:rPr>
              <w:t>сохранения энергии в механике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06.12.2023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Лабораторная работа «Изучение закона сохранения энергии»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11.12.2023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https://m.edsoo.ru/ff0b12fe</w:t>
              </w:r>
            </w:hyperlink>
          </w:p>
        </w:tc>
      </w:tr>
      <w:tr w:rsidR="00D05DFB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Колебательное движение и его </w:t>
            </w:r>
            <w:r>
              <w:rPr>
                <w:rFonts w:ascii="Times New Roman" w:hAnsi="Times New Roman"/>
                <w:sz w:val="24"/>
              </w:rPr>
              <w:t>характеристики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12.12.2023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https://m.edsoo.ru/ff0b1858</w:t>
              </w:r>
            </w:hyperlink>
          </w:p>
        </w:tc>
      </w:tr>
      <w:tr w:rsidR="00D05DFB">
        <w:trPr>
          <w:trHeight w:val="115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Затухающие колебания. Вынужденные колебания. Резонанс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13.12.2023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https://m.edsoo.ru/ff0b20f0</w:t>
              </w:r>
            </w:hyperlink>
          </w:p>
        </w:tc>
      </w:tr>
      <w:tr w:rsidR="00D05DFB">
        <w:trPr>
          <w:trHeight w:val="55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Математический и пружинный маятники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18.12.2023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44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Урок-исследование «Зависимость периода колебаний от жесткости пружины и массы груза»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19.12.2023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https://m.edsoo.ru/ff0b197a</w:t>
              </w:r>
            </w:hyperlink>
          </w:p>
        </w:tc>
      </w:tr>
      <w:tr w:rsidR="00D05DFB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Превращение энергии при механических колебаниях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20.12.2023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Лабораторная работа «Определение частоты и периода колебаний пружинного маятника»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25.12.2023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https://m.edsoo.ru/ff0b1aec</w:t>
              </w:r>
            </w:hyperlink>
          </w:p>
        </w:tc>
      </w:tr>
      <w:tr w:rsidR="00D05DFB">
        <w:trPr>
          <w:trHeight w:val="190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Лабораторная работа «Проверка независимости периода колебаний груза, подвешенного к нити, от массы груза»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26.12.2023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https://m.edsoo.ru/ff0b197a</w:t>
              </w:r>
            </w:hyperlink>
          </w:p>
        </w:tc>
      </w:tr>
      <w:tr w:rsidR="00D05DFB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Механические волны. Свойства механических волн. Продольные и поперечные волны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27.12.2023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https://m.edsoo.ru/ff0b21fe</w:t>
              </w:r>
            </w:hyperlink>
          </w:p>
        </w:tc>
      </w:tr>
      <w:tr w:rsidR="00D05DFB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Урок-конференция "Механические </w:t>
            </w:r>
            <w:r>
              <w:rPr>
                <w:rFonts w:ascii="Times New Roman" w:hAnsi="Times New Roman"/>
                <w:sz w:val="24"/>
              </w:rPr>
              <w:t>волны в твёрдом теле. Сейсмические волны"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08.01.2024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Звук. Распространение и отражение звука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09.01.2024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51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Урок-исследование "Наблюдение зависимости высоты звука от частоты"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10.01.2024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Громкость звука и высота </w:t>
            </w:r>
            <w:r>
              <w:rPr>
                <w:rFonts w:ascii="Times New Roman" w:hAnsi="Times New Roman"/>
                <w:sz w:val="24"/>
              </w:rPr>
              <w:t>тона. Акустический резонанс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15.01.2024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Урок-конференция "Ультразвук и инфразвук в природе и технике"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16.01.2024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https://m.edsoo.ru/ff0b23ca</w:t>
              </w:r>
            </w:hyperlink>
          </w:p>
        </w:tc>
      </w:tr>
      <w:tr w:rsidR="00D05DFB">
        <w:trPr>
          <w:trHeight w:val="208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Подготовка к контрольной работе</w:t>
            </w:r>
            <w:r>
              <w:rPr>
                <w:rFonts w:ascii="Times New Roman" w:hAnsi="Times New Roman"/>
                <w:sz w:val="24"/>
              </w:rPr>
              <w:t xml:space="preserve"> по теме "Законы сохранения. Механические колебания и волны"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17.01.2024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https://m.edsoo.ru/ff0b25f0</w:t>
              </w:r>
            </w:hyperlink>
          </w:p>
        </w:tc>
      </w:tr>
      <w:tr w:rsidR="00D05DFB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"Законы сохранения. Механические колебания и волны"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22.01.2024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Электромагнитное поле. Электромагнитные волны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23.01.2024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https://m.edsoo.ru/ff0b2abe</w:t>
              </w:r>
            </w:hyperlink>
          </w:p>
        </w:tc>
      </w:tr>
      <w:tr w:rsidR="00D05DFB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Свойства электромагнитных волн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24.01.2024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90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58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Урок-конференция "Шкала </w:t>
            </w:r>
            <w:r>
              <w:rPr>
                <w:rFonts w:ascii="Times New Roman" w:hAnsi="Times New Roman"/>
                <w:sz w:val="24"/>
              </w:rPr>
              <w:t>электромагнитных волн. Использование электромагнитных волн для сотовой связи"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29.01.2024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https://m.edsoo.ru/ff0b2fe6</w:t>
              </w:r>
            </w:hyperlink>
          </w:p>
        </w:tc>
      </w:tr>
      <w:tr w:rsidR="00D05DFB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Урок-исследование "Изучение свойств электромагнитных волн с помощью</w:t>
            </w:r>
            <w:r>
              <w:rPr>
                <w:rFonts w:ascii="Times New Roman" w:hAnsi="Times New Roman"/>
                <w:sz w:val="24"/>
              </w:rPr>
              <w:t xml:space="preserve"> мобильного телефона"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30.01.2024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https://m.edsoo.ru/ff0b2c6c</w:t>
              </w:r>
            </w:hyperlink>
          </w:p>
        </w:tc>
      </w:tr>
      <w:tr w:rsidR="00D05DFB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 на определение частоты и длины электромагнитной волны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31.01.2024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Электромагнитная природа света.</w:t>
            </w:r>
            <w:r>
              <w:rPr>
                <w:rFonts w:ascii="Times New Roman" w:hAnsi="Times New Roman"/>
                <w:sz w:val="24"/>
              </w:rPr>
              <w:t xml:space="preserve"> Скорость света. Волновые свойства света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05.02.2024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https://m.edsoo.ru/ff0b31d0</w:t>
              </w:r>
            </w:hyperlink>
          </w:p>
        </w:tc>
      </w:tr>
      <w:tr w:rsidR="00D05DFB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Источники света. Прямолинейное распространение света. Затмения Солнца и Луны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06.02.2024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https://m.edsoo.ru/ff0b3658</w:t>
              </w:r>
            </w:hyperlink>
          </w:p>
        </w:tc>
      </w:tr>
      <w:tr w:rsidR="00D05DFB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Закон отражения света. Зеркала. Решение задач на применение закона отражения света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07.02.2024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https://m.edsoo.ru/ff0b38c4</w:t>
              </w:r>
            </w:hyperlink>
          </w:p>
        </w:tc>
      </w:tr>
      <w:tr w:rsidR="00D05DFB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64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Преломление света. Закон преломления света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12.02.2024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https://m.edsoo.ru/ff0b3aea</w:t>
              </w:r>
            </w:hyperlink>
          </w:p>
        </w:tc>
      </w:tr>
      <w:tr w:rsidR="00D05DFB">
        <w:trPr>
          <w:trHeight w:val="214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Полное внутреннее отражение света. Использование полного внутреннего </w:t>
            </w:r>
            <w:r>
              <w:rPr>
                <w:rFonts w:ascii="Times New Roman" w:hAnsi="Times New Roman"/>
                <w:sz w:val="24"/>
              </w:rPr>
              <w:t xml:space="preserve">отражения в </w:t>
            </w:r>
            <w:proofErr w:type="gramStart"/>
            <w:r>
              <w:rPr>
                <w:rFonts w:ascii="Times New Roman" w:hAnsi="Times New Roman"/>
                <w:sz w:val="24"/>
              </w:rPr>
              <w:t>оптических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световодах</w:t>
            </w:r>
            <w:proofErr w:type="spellEnd"/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13.02.2024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https://m.edsoo.ru/ff0b3c5c</w:t>
              </w:r>
            </w:hyperlink>
          </w:p>
        </w:tc>
      </w:tr>
      <w:tr w:rsidR="00D05DFB">
        <w:trPr>
          <w:trHeight w:val="217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Лабораторная работа "Исследование зависимости угла преломления светового луча от угла падения на границе </w:t>
            </w:r>
            <w:r>
              <w:rPr>
                <w:rFonts w:ascii="Times New Roman" w:hAnsi="Times New Roman"/>
                <w:sz w:val="24"/>
              </w:rPr>
              <w:t>"воздух-стекло""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14.02.2024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90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Урок-конференция "Использование полного внутреннего отражения: </w:t>
            </w:r>
            <w:proofErr w:type="spellStart"/>
            <w:r>
              <w:rPr>
                <w:rFonts w:ascii="Times New Roman" w:hAnsi="Times New Roman"/>
                <w:sz w:val="24"/>
              </w:rPr>
              <w:t>световоды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оптиковолоконная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связь"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19.02.2024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Линзы. Оптическая сила линзы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20.02.2024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https://m.edsoo.ru/ff0b3f2c</w:t>
              </w:r>
            </w:hyperlink>
          </w:p>
        </w:tc>
      </w:tr>
      <w:tr w:rsidR="00D05DFB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Построение изображений в линзах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21.02.2024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https://m.edsoo.ru/ff0b444a</w:t>
              </w:r>
            </w:hyperlink>
          </w:p>
        </w:tc>
      </w:tr>
      <w:tr w:rsidR="00D05DFB">
        <w:trPr>
          <w:trHeight w:val="163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70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Лабораторная работа "Определение фокусного </w:t>
            </w:r>
            <w:r>
              <w:rPr>
                <w:rFonts w:ascii="Times New Roman" w:hAnsi="Times New Roman"/>
                <w:sz w:val="24"/>
              </w:rPr>
              <w:t>расстояния и оптической силы собирающей линзы"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26.02.2024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https://m.edsoo.ru/ff0b4206</w:t>
              </w:r>
            </w:hyperlink>
          </w:p>
        </w:tc>
      </w:tr>
      <w:tr w:rsidR="00D05DFB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Урок-конференция "Оптические линзовые приборы"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27.02.2024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https://m.edsoo.ru/ff0c0a7e</w:t>
              </w:r>
            </w:hyperlink>
          </w:p>
        </w:tc>
      </w:tr>
      <w:tr w:rsidR="00D05DFB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Глаз как оптическая система. Зрение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28.02.2024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https://m.edsoo.ru/ff0b4684</w:t>
              </w:r>
            </w:hyperlink>
          </w:p>
        </w:tc>
      </w:tr>
      <w:tr w:rsidR="00D05DFB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Урок-конференция "Дефекты зрения. Как сохранить </w:t>
            </w:r>
            <w:r>
              <w:rPr>
                <w:rFonts w:ascii="Times New Roman" w:hAnsi="Times New Roman"/>
                <w:sz w:val="24"/>
              </w:rPr>
              <w:t>зрение"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04.03.2024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Разложение белого света в спектр. Опыты Ньютона. Сложение спектральных цветов. Дисперсия света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05.03.2024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https://m.edsoo.ru/ff0c0f4c</w:t>
              </w:r>
            </w:hyperlink>
          </w:p>
        </w:tc>
      </w:tr>
      <w:tr w:rsidR="00D05DFB">
        <w:trPr>
          <w:trHeight w:val="190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Лабораторная </w:t>
            </w:r>
            <w:r>
              <w:rPr>
                <w:rFonts w:ascii="Times New Roman" w:hAnsi="Times New Roman"/>
                <w:sz w:val="24"/>
              </w:rPr>
              <w:t>работа "Опыты по разложению белого света в спектр и восприятию цвета предметов при их наблюдении через цветовые фильтры"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06.03.2024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https://m.edsoo.ru/ff0c0e2a</w:t>
              </w:r>
            </w:hyperlink>
          </w:p>
        </w:tc>
      </w:tr>
      <w:tr w:rsidR="00D05DFB">
        <w:trPr>
          <w:trHeight w:val="160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76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Урок-практикум "Волновые</w:t>
            </w:r>
            <w:r>
              <w:rPr>
                <w:rFonts w:ascii="Times New Roman" w:hAnsi="Times New Roman"/>
                <w:sz w:val="24"/>
              </w:rPr>
              <w:t xml:space="preserve"> свойства света: дисперсия, интерференция и дифракция"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11.03.2024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Опыты Резерфорда и планетарная модель атома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12.03.2024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https://m.edsoo.ru/ff0c12a8</w:t>
              </w:r>
            </w:hyperlink>
          </w:p>
        </w:tc>
      </w:tr>
      <w:tr w:rsidR="00D05DFB">
        <w:trPr>
          <w:trHeight w:val="55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Постулаты Бора. Модель</w:t>
            </w:r>
            <w:r>
              <w:rPr>
                <w:rFonts w:ascii="Times New Roman" w:hAnsi="Times New Roman"/>
                <w:sz w:val="24"/>
              </w:rPr>
              <w:t xml:space="preserve"> атома Бора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13.03.2024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Испускание и поглощение света атомом. Кванты. Линейчатые спектры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18.03.2024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https://m.edsoo.ru/ff0c144c</w:t>
              </w:r>
            </w:hyperlink>
          </w:p>
        </w:tc>
      </w:tr>
      <w:tr w:rsidR="00D05DFB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Урок-практикум "Наблюдение спектров испускания"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19.03.2024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https://m.edsoo.ru/ff0c1550</w:t>
              </w:r>
            </w:hyperlink>
          </w:p>
        </w:tc>
      </w:tr>
      <w:tr w:rsidR="00D05DFB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Радиоактивность и её виды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20.03.2024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https://m.edsoo.ru/ff0c1672</w:t>
              </w:r>
            </w:hyperlink>
          </w:p>
        </w:tc>
      </w:tr>
      <w:tr w:rsidR="00D05DFB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Строение </w:t>
            </w:r>
            <w:r>
              <w:rPr>
                <w:rFonts w:ascii="Times New Roman" w:hAnsi="Times New Roman"/>
                <w:sz w:val="24"/>
              </w:rPr>
              <w:t>атомного ядра. Нуклонная модель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01.04.2024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https://m.edsoo.ru/ff0c18ac</w:t>
              </w:r>
            </w:hyperlink>
          </w:p>
        </w:tc>
      </w:tr>
      <w:tr w:rsidR="00D05DFB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Радиоактивные превращения. Изотопы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02.04.2024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https://m.edsoo.ru/ff0c1a14</w:t>
              </w:r>
            </w:hyperlink>
          </w:p>
        </w:tc>
      </w:tr>
      <w:tr w:rsidR="00D05DFB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84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 по теме: "Радиоактивные превращения"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03.04.2024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https://m.edsoo.ru/ff0c1b4a</w:t>
              </w:r>
            </w:hyperlink>
          </w:p>
        </w:tc>
      </w:tr>
      <w:tr w:rsidR="00D05DFB">
        <w:trPr>
          <w:trHeight w:val="30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Период полураспада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08.04.2024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Урок-конференция </w:t>
            </w:r>
            <w:r>
              <w:rPr>
                <w:rFonts w:ascii="Times New Roman" w:hAnsi="Times New Roman"/>
                <w:sz w:val="24"/>
              </w:rPr>
              <w:t>"Радиоактивные излучения в природе, медицине, технике"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09.04.2024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https://m.edsoo.ru/ff0c2126</w:t>
              </w:r>
            </w:hyperlink>
          </w:p>
        </w:tc>
      </w:tr>
      <w:tr w:rsidR="00D05DFB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Ядерные реакции. Законы сохранения зарядового и массового чисел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10.04.2024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https://m.edsoo.ru/ff0c1c58</w:t>
              </w:r>
            </w:hyperlink>
          </w:p>
        </w:tc>
      </w:tr>
      <w:tr w:rsidR="00D05DFB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Энергия связи атомных ядер. Связь массы и энергии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15.04.2024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https://m.edsoo.ru/ff0c1d7a</w:t>
              </w:r>
            </w:hyperlink>
          </w:p>
        </w:tc>
      </w:tr>
      <w:tr w:rsidR="00D05DFB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sz w:val="24"/>
              </w:rPr>
              <w:t>задач по теме "Ядерные реакции"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16.04.2024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Реакции синтеза и деления ядер. Источники энергии Солнца и звёзд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17.04.2024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https://m.edsoo.ru/ff0c1e88</w:t>
              </w:r>
            </w:hyperlink>
          </w:p>
        </w:tc>
      </w:tr>
      <w:tr w:rsidR="00D05DFB">
        <w:trPr>
          <w:trHeight w:val="163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Урок-конференция "Ядерная </w:t>
            </w:r>
            <w:r>
              <w:rPr>
                <w:rFonts w:ascii="Times New Roman" w:hAnsi="Times New Roman"/>
                <w:sz w:val="24"/>
              </w:rPr>
              <w:t>энергетика. Действия радиоактивных излучений на живые организмы"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22.04.2024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237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92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Подготовка к контрольной работе по теме "Электромагнитное поле. Электромагнитные волны. Квантовые явления"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23.04.2024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https://m.edsoo.ru/ff0c223e</w:t>
              </w:r>
            </w:hyperlink>
          </w:p>
        </w:tc>
      </w:tr>
      <w:tr w:rsidR="00D05DFB">
        <w:trPr>
          <w:trHeight w:val="190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"Электромагнитное поле. Электромагнитные волны. Квантовые явления"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24.04.2024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Повторение, обобщение. Лабораторные работы по курсу "Взаимодействие </w:t>
            </w:r>
            <w:r>
              <w:rPr>
                <w:rFonts w:ascii="Times New Roman" w:hAnsi="Times New Roman"/>
                <w:sz w:val="24"/>
              </w:rPr>
              <w:t>тел"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29.04.2024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https://m.edsoo.ru/ff0c245a</w:t>
              </w:r>
            </w:hyperlink>
          </w:p>
        </w:tc>
      </w:tr>
      <w:tr w:rsidR="00D05DFB">
        <w:trPr>
          <w:trHeight w:val="163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Повторение, обобщение. Решение расчетных и качественных задач по теме "Тепловые процессы"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30.04.2024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https://m.edsoo.ru/ff0c2572</w:t>
              </w:r>
            </w:hyperlink>
          </w:p>
        </w:tc>
      </w:tr>
      <w:tr w:rsidR="00D05DFB">
        <w:trPr>
          <w:trHeight w:val="163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Повторение, обобщение. Решение расчетных и качественных задач по теме "КПД тепловых двигателей"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06.05.2024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https://m.edsoo.ru/ff0c2a22</w:t>
              </w:r>
            </w:hyperlink>
          </w:p>
        </w:tc>
      </w:tr>
      <w:tr w:rsidR="00D05DFB">
        <w:trPr>
          <w:trHeight w:val="163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97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Повторение, обобщение. Решение расчетных и качественных задач по теме "КПД электроустановок"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07.05.2024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https://m.edsoo.ru/ff0c2b30</w:t>
              </w:r>
            </w:hyperlink>
          </w:p>
        </w:tc>
      </w:tr>
      <w:tr w:rsidR="00D05DFB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Повторение, </w:t>
            </w:r>
            <w:r>
              <w:rPr>
                <w:rFonts w:ascii="Times New Roman" w:hAnsi="Times New Roman"/>
                <w:sz w:val="24"/>
              </w:rPr>
              <w:t>обобщение. Лабораторные работы по курсу "Световые явления"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08.05.2024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https://m.edsoo.ru/ff0c2c52</w:t>
              </w:r>
            </w:hyperlink>
          </w:p>
        </w:tc>
      </w:tr>
      <w:tr w:rsidR="00D05DFB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Повторение, обобщение. Работа с текстами по теме "Законы сохранения в механике"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13.05.2024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https://m.edsoo.ru/ff0c2d6a</w:t>
              </w:r>
            </w:hyperlink>
          </w:p>
        </w:tc>
      </w:tr>
      <w:tr w:rsidR="00D05DFB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Повторение, обобщение. Работа с текстами по теме "Колебания и волны"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14.05.2024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dsoo.ru/ff0c2e82</w:t>
              </w:r>
            </w:hyperlink>
          </w:p>
        </w:tc>
      </w:tr>
      <w:tr w:rsidR="00D05DFB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Повторение, обобщение. Работа с текстами по теме "Световые явления"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15.05.2024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https://m.edsoo.ru/ff0c3044</w:t>
              </w:r>
            </w:hyperlink>
          </w:p>
        </w:tc>
      </w:tr>
      <w:tr w:rsidR="00D05DFB">
        <w:trPr>
          <w:trHeight w:val="16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Повторение, обобщение. Работа с текстами по теме </w:t>
            </w:r>
            <w:r>
              <w:rPr>
                <w:rFonts w:ascii="Times New Roman" w:hAnsi="Times New Roman"/>
                <w:sz w:val="24"/>
              </w:rPr>
              <w:t>"Квантовая и ядерная физика"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20.05.2024 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>
            <w:pPr>
              <w:spacing w:after="0"/>
              <w:ind w:left="135"/>
            </w:pPr>
          </w:p>
        </w:tc>
      </w:tr>
      <w:tr w:rsidR="00D05DFB">
        <w:trPr>
          <w:trHeight w:val="555"/>
        </w:trPr>
        <w:tc>
          <w:tcPr>
            <w:tcW w:w="3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102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431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27 </w:t>
            </w:r>
          </w:p>
        </w:tc>
        <w:tc>
          <w:tcPr>
            <w:tcW w:w="6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05DFB" w:rsidRDefault="00D05DFB"/>
        </w:tc>
      </w:tr>
    </w:tbl>
    <w:p w:rsidR="00D05DFB" w:rsidRDefault="00D05DFB">
      <w:pPr>
        <w:sectPr w:rsidR="00D05DF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5DFB" w:rsidRDefault="00D05DFB">
      <w:pPr>
        <w:sectPr w:rsidR="00D05DF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5DFB" w:rsidRDefault="00431770">
      <w:pPr>
        <w:spacing w:after="0"/>
        <w:ind w:left="120"/>
      </w:pPr>
      <w:bookmarkStart w:id="7" w:name="block-23518772"/>
      <w:bookmarkEnd w:id="6"/>
      <w:r>
        <w:rPr>
          <w:rFonts w:ascii="Times New Roman" w:hAnsi="Times New Roman"/>
          <w:b/>
          <w:sz w:val="28"/>
        </w:rPr>
        <w:lastRenderedPageBreak/>
        <w:t>УЧЕБНО-МЕТОДИЧЕСКОЕ ОБЕСПЕЧЕНИЕ ОБРАЗОВАТЕЛЬНОГО ПРОЦЕССА</w:t>
      </w:r>
    </w:p>
    <w:p w:rsidR="00D05DFB" w:rsidRDefault="00431770">
      <w:pPr>
        <w:spacing w:after="0"/>
        <w:ind w:left="120"/>
      </w:pPr>
      <w:r>
        <w:rPr>
          <w:rFonts w:ascii="Times New Roman" w:hAnsi="Times New Roman"/>
          <w:b/>
          <w:sz w:val="28"/>
        </w:rPr>
        <w:t>ОБЯЗАТЕЛЬНЫЕ УЧЕБНЫЕ МАТЕРИАЛЫ ДЛЯ УЧЕНИКА</w:t>
      </w:r>
    </w:p>
    <w:p w:rsidR="00D05DFB" w:rsidRDefault="00D05DFB">
      <w:pPr>
        <w:spacing w:after="0"/>
        <w:ind w:left="120"/>
      </w:pPr>
    </w:p>
    <w:p w:rsidR="00D05DFB" w:rsidRDefault="00D05DFB">
      <w:pPr>
        <w:spacing w:after="0"/>
        <w:ind w:left="120"/>
      </w:pPr>
    </w:p>
    <w:p w:rsidR="00D05DFB" w:rsidRDefault="00D05DFB">
      <w:pPr>
        <w:spacing w:after="0"/>
        <w:ind w:left="120"/>
      </w:pPr>
    </w:p>
    <w:p w:rsidR="00D05DFB" w:rsidRDefault="00431770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МЕТОДИЧЕСКИЕ МАТЕРИАЛЫ ДЛЯ </w:t>
      </w:r>
      <w:r>
        <w:rPr>
          <w:rFonts w:ascii="Times New Roman" w:hAnsi="Times New Roman"/>
          <w:b/>
          <w:sz w:val="28"/>
        </w:rPr>
        <w:t>УЧИТЕЛЯ</w:t>
      </w:r>
    </w:p>
    <w:p w:rsidR="00D05DFB" w:rsidRDefault="00D05DFB">
      <w:pPr>
        <w:spacing w:after="0"/>
        <w:ind w:left="120"/>
      </w:pPr>
    </w:p>
    <w:p w:rsidR="00D05DFB" w:rsidRDefault="00D05DFB">
      <w:pPr>
        <w:spacing w:after="0"/>
        <w:ind w:left="120"/>
      </w:pPr>
    </w:p>
    <w:p w:rsidR="00D05DFB" w:rsidRDefault="00431770">
      <w:pPr>
        <w:spacing w:after="0"/>
        <w:ind w:left="120"/>
      </w:pPr>
      <w:r>
        <w:rPr>
          <w:rFonts w:ascii="Times New Roman" w:hAnsi="Times New Roman"/>
          <w:b/>
          <w:sz w:val="28"/>
        </w:rPr>
        <w:t>ЦИФРОВЫЕ ОБРАЗОВАТЕЛЬНЫЕ РЕСУРСЫ И РЕСУРСЫ СЕТИ ИНТЕРНЕТ</w:t>
      </w:r>
    </w:p>
    <w:p w:rsidR="00D05DFB" w:rsidRDefault="00D05DFB">
      <w:pPr>
        <w:spacing w:after="0"/>
        <w:ind w:left="120"/>
      </w:pPr>
    </w:p>
    <w:bookmarkEnd w:id="7"/>
    <w:p w:rsidR="00D05DFB" w:rsidRDefault="00D05DFB"/>
    <w:sectPr w:rsidR="00D05DFB">
      <w:pgSz w:w="11906" w:h="16383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32B94"/>
    <w:multiLevelType w:val="multilevel"/>
    <w:tmpl w:val="1D14DB6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BB48D4"/>
    <w:multiLevelType w:val="multilevel"/>
    <w:tmpl w:val="795651CE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3E58E5"/>
    <w:multiLevelType w:val="multilevel"/>
    <w:tmpl w:val="343A0BF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075BAF"/>
    <w:multiLevelType w:val="multilevel"/>
    <w:tmpl w:val="37FE8E1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A476859"/>
    <w:multiLevelType w:val="multilevel"/>
    <w:tmpl w:val="B1AA749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E8D5756"/>
    <w:multiLevelType w:val="multilevel"/>
    <w:tmpl w:val="9B3E124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EA20CCD"/>
    <w:multiLevelType w:val="multilevel"/>
    <w:tmpl w:val="AC664B8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C4D70FE"/>
    <w:multiLevelType w:val="multilevel"/>
    <w:tmpl w:val="2494B8A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EBE1654"/>
    <w:multiLevelType w:val="multilevel"/>
    <w:tmpl w:val="806AE48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8A162AC"/>
    <w:multiLevelType w:val="multilevel"/>
    <w:tmpl w:val="43B0101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4671F88"/>
    <w:multiLevelType w:val="multilevel"/>
    <w:tmpl w:val="CDA6CFE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5874C6C"/>
    <w:multiLevelType w:val="multilevel"/>
    <w:tmpl w:val="41E08F8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5F65382"/>
    <w:multiLevelType w:val="multilevel"/>
    <w:tmpl w:val="BA64117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8E32655"/>
    <w:multiLevelType w:val="multilevel"/>
    <w:tmpl w:val="AA56495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E1F75A7"/>
    <w:multiLevelType w:val="multilevel"/>
    <w:tmpl w:val="A3D6F3F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EB440F5"/>
    <w:multiLevelType w:val="multilevel"/>
    <w:tmpl w:val="6170825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F9A3E89"/>
    <w:multiLevelType w:val="multilevel"/>
    <w:tmpl w:val="A24A608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20A4D3C"/>
    <w:multiLevelType w:val="multilevel"/>
    <w:tmpl w:val="5600CA2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260152D"/>
    <w:multiLevelType w:val="multilevel"/>
    <w:tmpl w:val="3026A68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3A13DA5"/>
    <w:multiLevelType w:val="multilevel"/>
    <w:tmpl w:val="50A4F48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C581031"/>
    <w:multiLevelType w:val="multilevel"/>
    <w:tmpl w:val="B7CC8F9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D17310B"/>
    <w:multiLevelType w:val="multilevel"/>
    <w:tmpl w:val="522A6AA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E3F116C"/>
    <w:multiLevelType w:val="multilevel"/>
    <w:tmpl w:val="2FD8DCE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F914360"/>
    <w:multiLevelType w:val="multilevel"/>
    <w:tmpl w:val="FF62DCB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0B5013A"/>
    <w:multiLevelType w:val="multilevel"/>
    <w:tmpl w:val="9F8C31E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14A3F00"/>
    <w:multiLevelType w:val="multilevel"/>
    <w:tmpl w:val="6AE8C35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74D604E"/>
    <w:multiLevelType w:val="multilevel"/>
    <w:tmpl w:val="D44E607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B424B1E"/>
    <w:multiLevelType w:val="multilevel"/>
    <w:tmpl w:val="1634435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E301D3D"/>
    <w:multiLevelType w:val="multilevel"/>
    <w:tmpl w:val="B888C91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0D21D84"/>
    <w:multiLevelType w:val="multilevel"/>
    <w:tmpl w:val="FC92270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2121A51"/>
    <w:multiLevelType w:val="multilevel"/>
    <w:tmpl w:val="9D08B41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A451F2A"/>
    <w:multiLevelType w:val="multilevel"/>
    <w:tmpl w:val="6778E3A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ADD79FC"/>
    <w:multiLevelType w:val="multilevel"/>
    <w:tmpl w:val="19D8B4C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0F07A2F"/>
    <w:multiLevelType w:val="multilevel"/>
    <w:tmpl w:val="57A6DE1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1D07B2F"/>
    <w:multiLevelType w:val="multilevel"/>
    <w:tmpl w:val="2292B9E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37F12F1"/>
    <w:multiLevelType w:val="multilevel"/>
    <w:tmpl w:val="D0A261E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F761E1A"/>
    <w:multiLevelType w:val="multilevel"/>
    <w:tmpl w:val="FEDA8F9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0"/>
  </w:num>
  <w:num w:numId="3">
    <w:abstractNumId w:val="0"/>
  </w:num>
  <w:num w:numId="4">
    <w:abstractNumId w:val="18"/>
  </w:num>
  <w:num w:numId="5">
    <w:abstractNumId w:val="23"/>
  </w:num>
  <w:num w:numId="6">
    <w:abstractNumId w:val="21"/>
  </w:num>
  <w:num w:numId="7">
    <w:abstractNumId w:val="3"/>
  </w:num>
  <w:num w:numId="8">
    <w:abstractNumId w:val="7"/>
  </w:num>
  <w:num w:numId="9">
    <w:abstractNumId w:val="16"/>
  </w:num>
  <w:num w:numId="10">
    <w:abstractNumId w:val="8"/>
  </w:num>
  <w:num w:numId="11">
    <w:abstractNumId w:val="24"/>
  </w:num>
  <w:num w:numId="12">
    <w:abstractNumId w:val="30"/>
  </w:num>
  <w:num w:numId="13">
    <w:abstractNumId w:val="17"/>
  </w:num>
  <w:num w:numId="14">
    <w:abstractNumId w:val="14"/>
  </w:num>
  <w:num w:numId="15">
    <w:abstractNumId w:val="25"/>
  </w:num>
  <w:num w:numId="16">
    <w:abstractNumId w:val="13"/>
  </w:num>
  <w:num w:numId="17">
    <w:abstractNumId w:val="10"/>
  </w:num>
  <w:num w:numId="18">
    <w:abstractNumId w:val="15"/>
  </w:num>
  <w:num w:numId="19">
    <w:abstractNumId w:val="35"/>
  </w:num>
  <w:num w:numId="20">
    <w:abstractNumId w:val="26"/>
  </w:num>
  <w:num w:numId="21">
    <w:abstractNumId w:val="11"/>
  </w:num>
  <w:num w:numId="22">
    <w:abstractNumId w:val="34"/>
  </w:num>
  <w:num w:numId="23">
    <w:abstractNumId w:val="22"/>
  </w:num>
  <w:num w:numId="24">
    <w:abstractNumId w:val="19"/>
  </w:num>
  <w:num w:numId="25">
    <w:abstractNumId w:val="29"/>
  </w:num>
  <w:num w:numId="26">
    <w:abstractNumId w:val="27"/>
  </w:num>
  <w:num w:numId="27">
    <w:abstractNumId w:val="36"/>
  </w:num>
  <w:num w:numId="28">
    <w:abstractNumId w:val="1"/>
  </w:num>
  <w:num w:numId="29">
    <w:abstractNumId w:val="32"/>
  </w:num>
  <w:num w:numId="30">
    <w:abstractNumId w:val="28"/>
  </w:num>
  <w:num w:numId="31">
    <w:abstractNumId w:val="2"/>
  </w:num>
  <w:num w:numId="32">
    <w:abstractNumId w:val="12"/>
  </w:num>
  <w:num w:numId="33">
    <w:abstractNumId w:val="6"/>
  </w:num>
  <w:num w:numId="34">
    <w:abstractNumId w:val="9"/>
  </w:num>
  <w:num w:numId="35">
    <w:abstractNumId w:val="31"/>
  </w:num>
  <w:num w:numId="36">
    <w:abstractNumId w:val="5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D05DFB"/>
    <w:rsid w:val="00431770"/>
    <w:rsid w:val="00D0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customStyle="1" w:styleId="12">
    <w:name w:val="Основной шрифт абзаца1"/>
    <w:link w:val="2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F81BD" w:themeColor="accent1"/>
    </w:rPr>
  </w:style>
  <w:style w:type="paragraph" w:styleId="a3">
    <w:name w:val="header"/>
    <w:basedOn w:val="a"/>
    <w:link w:val="a4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1"/>
    <w:link w:val="a3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3">
    <w:name w:val="Гиперссылка1"/>
    <w:basedOn w:val="12"/>
    <w:link w:val="a5"/>
    <w:rPr>
      <w:color w:val="0000FF" w:themeColor="hyperlink"/>
      <w:u w:val="single"/>
    </w:rPr>
  </w:style>
  <w:style w:type="character" w:styleId="a5">
    <w:name w:val="Hyperlink"/>
    <w:basedOn w:val="a0"/>
    <w:link w:val="13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a6">
    <w:name w:val="caption"/>
    <w:basedOn w:val="a"/>
    <w:next w:val="a"/>
    <w:link w:val="a7"/>
    <w:pPr>
      <w:spacing w:line="240" w:lineRule="auto"/>
    </w:pPr>
    <w:rPr>
      <w:b/>
      <w:color w:val="4F81BD" w:themeColor="accent1"/>
      <w:sz w:val="18"/>
    </w:rPr>
  </w:style>
  <w:style w:type="character" w:customStyle="1" w:styleId="a7">
    <w:name w:val="Название объекта Знак"/>
    <w:basedOn w:val="1"/>
    <w:link w:val="a6"/>
    <w:rPr>
      <w:b/>
      <w:color w:val="4F81BD" w:themeColor="accent1"/>
      <w:sz w:val="18"/>
    </w:rPr>
  </w:style>
  <w:style w:type="paragraph" w:styleId="a8">
    <w:name w:val="Normal Indent"/>
    <w:basedOn w:val="a"/>
    <w:link w:val="a9"/>
    <w:pPr>
      <w:ind w:left="720"/>
    </w:pPr>
  </w:style>
  <w:style w:type="character" w:customStyle="1" w:styleId="a9">
    <w:name w:val="Обычный отступ Знак"/>
    <w:basedOn w:val="1"/>
    <w:link w:val="a8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a">
    <w:name w:val="Subtitle"/>
    <w:basedOn w:val="a"/>
    <w:next w:val="a"/>
    <w:link w:val="ab"/>
    <w:uiPriority w:val="11"/>
    <w:qFormat/>
    <w:pPr>
      <w:numPr>
        <w:ilvl w:val="1"/>
      </w:numPr>
      <w:ind w:left="86"/>
    </w:pPr>
    <w:rPr>
      <w:rFonts w:asciiTheme="majorHAnsi" w:hAnsiTheme="majorHAnsi"/>
      <w:i/>
      <w:color w:val="4F81BD" w:themeColor="accent1"/>
      <w:spacing w:val="15"/>
      <w:sz w:val="24"/>
    </w:rPr>
  </w:style>
  <w:style w:type="character" w:customStyle="1" w:styleId="ab">
    <w:name w:val="Подзаголовок Знак"/>
    <w:basedOn w:val="1"/>
    <w:link w:val="aa"/>
    <w:rPr>
      <w:rFonts w:asciiTheme="majorHAnsi" w:hAnsiTheme="majorHAnsi"/>
      <w:i/>
      <w:color w:val="4F81BD" w:themeColor="accent1"/>
      <w:spacing w:val="15"/>
      <w:sz w:val="24"/>
    </w:rPr>
  </w:style>
  <w:style w:type="paragraph" w:styleId="ac">
    <w:name w:val="Title"/>
    <w:basedOn w:val="a"/>
    <w:next w:val="a"/>
    <w:link w:val="ad"/>
    <w:uiPriority w:val="10"/>
    <w:qFormat/>
    <w:pPr>
      <w:spacing w:after="300"/>
      <w:contextualSpacing/>
    </w:pPr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ad">
    <w:name w:val="Название Знак"/>
    <w:basedOn w:val="1"/>
    <w:link w:val="ac"/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4F81BD" w:themeColor="accent1"/>
    </w:rPr>
  </w:style>
  <w:style w:type="paragraph" w:customStyle="1" w:styleId="16">
    <w:name w:val="Выделение1"/>
    <w:basedOn w:val="12"/>
    <w:link w:val="ae"/>
    <w:rPr>
      <w:i/>
    </w:rPr>
  </w:style>
  <w:style w:type="character" w:styleId="ae">
    <w:name w:val="Emphasis"/>
    <w:basedOn w:val="a0"/>
    <w:link w:val="16"/>
    <w:rPr>
      <w:i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table" w:styleId="af">
    <w:name w:val="Table Grid"/>
    <w:basedOn w:val="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431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317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f0aa738" TargetMode="External"/><Relationship Id="rId21" Type="http://schemas.openxmlformats.org/officeDocument/2006/relationships/hyperlink" Target="https://m.edsoo.ru/7f416194" TargetMode="External"/><Relationship Id="rId42" Type="http://schemas.openxmlformats.org/officeDocument/2006/relationships/hyperlink" Target="https://m.edsoo.ru/ff09f72a" TargetMode="External"/><Relationship Id="rId63" Type="http://schemas.openxmlformats.org/officeDocument/2006/relationships/hyperlink" Target="https://m.edsoo.ru/ff0a2718" TargetMode="External"/><Relationship Id="rId84" Type="http://schemas.openxmlformats.org/officeDocument/2006/relationships/hyperlink" Target="https://m.edsoo.ru/ff0a4ee6" TargetMode="External"/><Relationship Id="rId138" Type="http://schemas.openxmlformats.org/officeDocument/2006/relationships/hyperlink" Target="https://m.edsoo.ru/ff0ad8d4" TargetMode="External"/><Relationship Id="rId159" Type="http://schemas.openxmlformats.org/officeDocument/2006/relationships/hyperlink" Target="https://m.edsoo.ru/ff0b096c" TargetMode="External"/><Relationship Id="rId170" Type="http://schemas.openxmlformats.org/officeDocument/2006/relationships/hyperlink" Target="https://m.edsoo.ru/ff0b23ca" TargetMode="External"/><Relationship Id="rId191" Type="http://schemas.openxmlformats.org/officeDocument/2006/relationships/hyperlink" Target="https://m.edsoo.ru/ff0c18ac" TargetMode="External"/><Relationship Id="rId205" Type="http://schemas.openxmlformats.org/officeDocument/2006/relationships/hyperlink" Target="https://m.edsoo.ru/ff0c2e82" TargetMode="External"/><Relationship Id="rId107" Type="http://schemas.openxmlformats.org/officeDocument/2006/relationships/hyperlink" Target="https://m.edsoo.ru/ff0a87e4" TargetMode="External"/><Relationship Id="rId11" Type="http://schemas.openxmlformats.org/officeDocument/2006/relationships/hyperlink" Target="https://m.edsoo.ru/7f416194" TargetMode="External"/><Relationship Id="rId32" Type="http://schemas.openxmlformats.org/officeDocument/2006/relationships/hyperlink" Target="https://m.edsoo.ru/7f41a4a6" TargetMode="External"/><Relationship Id="rId53" Type="http://schemas.openxmlformats.org/officeDocument/2006/relationships/hyperlink" Target="https://m.edsoo.ru/ff0a1502" TargetMode="External"/><Relationship Id="rId74" Type="http://schemas.openxmlformats.org/officeDocument/2006/relationships/hyperlink" Target="https://m.edsoo.ru/ff0a3514" TargetMode="External"/><Relationship Id="rId128" Type="http://schemas.openxmlformats.org/officeDocument/2006/relationships/hyperlink" Target="https://m.edsoo.ru/ff0ac3d0" TargetMode="External"/><Relationship Id="rId149" Type="http://schemas.openxmlformats.org/officeDocument/2006/relationships/hyperlink" Target="https://m.edsoo.ru/ff0af8be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f0a7088" TargetMode="External"/><Relationship Id="rId160" Type="http://schemas.openxmlformats.org/officeDocument/2006/relationships/hyperlink" Target="https://m.edsoo.ru/ff0b0a84" TargetMode="External"/><Relationship Id="rId181" Type="http://schemas.openxmlformats.org/officeDocument/2006/relationships/hyperlink" Target="https://m.edsoo.ru/ff0b444a" TargetMode="External"/><Relationship Id="rId22" Type="http://schemas.openxmlformats.org/officeDocument/2006/relationships/hyperlink" Target="https://m.edsoo.ru/7f416194" TargetMode="External"/><Relationship Id="rId43" Type="http://schemas.openxmlformats.org/officeDocument/2006/relationships/hyperlink" Target="https://m.edsoo.ru/ff09fe0a" TargetMode="External"/><Relationship Id="rId64" Type="http://schemas.openxmlformats.org/officeDocument/2006/relationships/hyperlink" Target="https://m.edsoo.ru/ff0a2826" TargetMode="External"/><Relationship Id="rId118" Type="http://schemas.openxmlformats.org/officeDocument/2006/relationships/hyperlink" Target="https://m.edsoo.ru/ff0aa44a" TargetMode="External"/><Relationship Id="rId139" Type="http://schemas.openxmlformats.org/officeDocument/2006/relationships/hyperlink" Target="https://m.edsoo.ru/ff0adb18" TargetMode="External"/><Relationship Id="rId85" Type="http://schemas.openxmlformats.org/officeDocument/2006/relationships/hyperlink" Target="https://m.edsoo.ru/ff0a4ffe" TargetMode="External"/><Relationship Id="rId150" Type="http://schemas.openxmlformats.org/officeDocument/2006/relationships/hyperlink" Target="https://m.edsoo.ru/ff0afb8e" TargetMode="External"/><Relationship Id="rId171" Type="http://schemas.openxmlformats.org/officeDocument/2006/relationships/hyperlink" Target="https://m.edsoo.ru/ff0b25f0" TargetMode="External"/><Relationship Id="rId192" Type="http://schemas.openxmlformats.org/officeDocument/2006/relationships/hyperlink" Target="https://m.edsoo.ru/ff0c1a14" TargetMode="External"/><Relationship Id="rId206" Type="http://schemas.openxmlformats.org/officeDocument/2006/relationships/hyperlink" Target="https://m.edsoo.ru/ff0c3044" TargetMode="External"/><Relationship Id="rId12" Type="http://schemas.openxmlformats.org/officeDocument/2006/relationships/hyperlink" Target="https://m.edsoo.ru/7f416194" TargetMode="External"/><Relationship Id="rId33" Type="http://schemas.openxmlformats.org/officeDocument/2006/relationships/hyperlink" Target="https://m.edsoo.ru/7f41a4a6" TargetMode="External"/><Relationship Id="rId108" Type="http://schemas.openxmlformats.org/officeDocument/2006/relationships/hyperlink" Target="https://m.edsoo.ru/ff0a8a0a" TargetMode="External"/><Relationship Id="rId129" Type="http://schemas.openxmlformats.org/officeDocument/2006/relationships/hyperlink" Target="https://m.edsoo.ru/ff0ac0ba" TargetMode="External"/><Relationship Id="rId54" Type="http://schemas.openxmlformats.org/officeDocument/2006/relationships/hyperlink" Target="https://m.edsoo.ru/ff0a18cc" TargetMode="External"/><Relationship Id="rId75" Type="http://schemas.openxmlformats.org/officeDocument/2006/relationships/hyperlink" Target="https://m.edsoo.ru/ff0a3a96" TargetMode="External"/><Relationship Id="rId96" Type="http://schemas.openxmlformats.org/officeDocument/2006/relationships/hyperlink" Target="https://m.edsoo.ru/ff0a6a98" TargetMode="External"/><Relationship Id="rId140" Type="http://schemas.openxmlformats.org/officeDocument/2006/relationships/hyperlink" Target="https://m.edsoo.ru/ff0ae176" TargetMode="External"/><Relationship Id="rId161" Type="http://schemas.openxmlformats.org/officeDocument/2006/relationships/hyperlink" Target="https://m.edsoo.ru/ff0b0db8" TargetMode="External"/><Relationship Id="rId182" Type="http://schemas.openxmlformats.org/officeDocument/2006/relationships/hyperlink" Target="https://m.edsoo.ru/ff0b4206" TargetMode="External"/><Relationship Id="rId6" Type="http://schemas.openxmlformats.org/officeDocument/2006/relationships/image" Target="media/image1.png"/><Relationship Id="rId23" Type="http://schemas.openxmlformats.org/officeDocument/2006/relationships/hyperlink" Target="https://m.edsoo.ru/7f4181ce" TargetMode="External"/><Relationship Id="rId119" Type="http://schemas.openxmlformats.org/officeDocument/2006/relationships/hyperlink" Target="https://m.edsoo.ru/ff0aa04e" TargetMode="External"/><Relationship Id="rId44" Type="http://schemas.openxmlformats.org/officeDocument/2006/relationships/hyperlink" Target="https://m.edsoo.ru/ff0a013e" TargetMode="External"/><Relationship Id="rId65" Type="http://schemas.openxmlformats.org/officeDocument/2006/relationships/hyperlink" Target="https://m.edsoo.ru/ff0a2970" TargetMode="External"/><Relationship Id="rId86" Type="http://schemas.openxmlformats.org/officeDocument/2006/relationships/hyperlink" Target="https://m.edsoo.ru/ff0a5256" TargetMode="External"/><Relationship Id="rId130" Type="http://schemas.openxmlformats.org/officeDocument/2006/relationships/hyperlink" Target="https://m.edsoo.ru/ff0ac1d2" TargetMode="External"/><Relationship Id="rId151" Type="http://schemas.openxmlformats.org/officeDocument/2006/relationships/hyperlink" Target="https://m.edsoo.ru/ff0af044" TargetMode="External"/><Relationship Id="rId172" Type="http://schemas.openxmlformats.org/officeDocument/2006/relationships/hyperlink" Target="https://m.edsoo.ru/ff0b2abe" TargetMode="External"/><Relationship Id="rId193" Type="http://schemas.openxmlformats.org/officeDocument/2006/relationships/hyperlink" Target="https://m.edsoo.ru/ff0c1b4a" TargetMode="External"/><Relationship Id="rId207" Type="http://schemas.openxmlformats.org/officeDocument/2006/relationships/fontTable" Target="fontTable.xml"/><Relationship Id="rId13" Type="http://schemas.openxmlformats.org/officeDocument/2006/relationships/hyperlink" Target="https://m.edsoo.ru/7f416194" TargetMode="External"/><Relationship Id="rId109" Type="http://schemas.openxmlformats.org/officeDocument/2006/relationships/hyperlink" Target="https://m.edsoo.ru/ff0a8ef6" TargetMode="External"/><Relationship Id="rId34" Type="http://schemas.openxmlformats.org/officeDocument/2006/relationships/hyperlink" Target="https://m.edsoo.ru/7f41a4a6" TargetMode="External"/><Relationship Id="rId55" Type="http://schemas.openxmlformats.org/officeDocument/2006/relationships/hyperlink" Target="https://m.edsoo.ru/ff0a1778" TargetMode="External"/><Relationship Id="rId76" Type="http://schemas.openxmlformats.org/officeDocument/2006/relationships/hyperlink" Target="https://m.edsoo.ru/ff0a3654" TargetMode="External"/><Relationship Id="rId97" Type="http://schemas.openxmlformats.org/officeDocument/2006/relationships/hyperlink" Target="https://m.edsoo.ru/ff0a6bb0" TargetMode="External"/><Relationship Id="rId120" Type="http://schemas.openxmlformats.org/officeDocument/2006/relationships/hyperlink" Target="https://m.edsoo.ru/ff0aaa58" TargetMode="External"/><Relationship Id="rId141" Type="http://schemas.openxmlformats.org/officeDocument/2006/relationships/hyperlink" Target="https://m.edsoo.ru/ff0ae612" TargetMode="External"/><Relationship Id="rId7" Type="http://schemas.openxmlformats.org/officeDocument/2006/relationships/hyperlink" Target="https://m.edsoo.ru/7f416194" TargetMode="External"/><Relationship Id="rId162" Type="http://schemas.openxmlformats.org/officeDocument/2006/relationships/hyperlink" Target="https://m.edsoo.ru/ff0b0c32" TargetMode="External"/><Relationship Id="rId183" Type="http://schemas.openxmlformats.org/officeDocument/2006/relationships/hyperlink" Target="https://m.edsoo.ru/ff0c0a7e" TargetMode="External"/><Relationship Id="rId24" Type="http://schemas.openxmlformats.org/officeDocument/2006/relationships/hyperlink" Target="https://m.edsoo.ru/7f4181ce" TargetMode="External"/><Relationship Id="rId40" Type="http://schemas.openxmlformats.org/officeDocument/2006/relationships/hyperlink" Target="https://m.edsoo.ru/7f41a4a6" TargetMode="External"/><Relationship Id="rId45" Type="http://schemas.openxmlformats.org/officeDocument/2006/relationships/hyperlink" Target="https://m.edsoo.ru/ff0a0378" TargetMode="External"/><Relationship Id="rId66" Type="http://schemas.openxmlformats.org/officeDocument/2006/relationships/hyperlink" Target="https://m.edsoo.ru/ff0a3136" TargetMode="External"/><Relationship Id="rId87" Type="http://schemas.openxmlformats.org/officeDocument/2006/relationships/hyperlink" Target="https://m.edsoo.ru/ff0a540e" TargetMode="External"/><Relationship Id="rId110" Type="http://schemas.openxmlformats.org/officeDocument/2006/relationships/hyperlink" Target="https://m.edsoo.ru/ff0a90cc" TargetMode="External"/><Relationship Id="rId115" Type="http://schemas.openxmlformats.org/officeDocument/2006/relationships/hyperlink" Target="https://m.edsoo.ru/ff0a9e14" TargetMode="External"/><Relationship Id="rId131" Type="http://schemas.openxmlformats.org/officeDocument/2006/relationships/hyperlink" Target="https://m.edsoo.ru/ff0ac74a" TargetMode="External"/><Relationship Id="rId136" Type="http://schemas.openxmlformats.org/officeDocument/2006/relationships/hyperlink" Target="https://m.edsoo.ru/ff0ad474" TargetMode="External"/><Relationship Id="rId157" Type="http://schemas.openxmlformats.org/officeDocument/2006/relationships/hyperlink" Target="https://m.edsoo.ru/ff0b06ec" TargetMode="External"/><Relationship Id="rId178" Type="http://schemas.openxmlformats.org/officeDocument/2006/relationships/hyperlink" Target="https://m.edsoo.ru/ff0b3aea" TargetMode="External"/><Relationship Id="rId61" Type="http://schemas.openxmlformats.org/officeDocument/2006/relationships/hyperlink" Target="https://m.edsoo.ru/ff0a2376" TargetMode="External"/><Relationship Id="rId82" Type="http://schemas.openxmlformats.org/officeDocument/2006/relationships/hyperlink" Target="https://m.edsoo.ru/ff0a4252" TargetMode="External"/><Relationship Id="rId152" Type="http://schemas.openxmlformats.org/officeDocument/2006/relationships/hyperlink" Target="https://m.edsoo.ru/ff0af5f8" TargetMode="External"/><Relationship Id="rId173" Type="http://schemas.openxmlformats.org/officeDocument/2006/relationships/hyperlink" Target="https://m.edsoo.ru/ff0b2fe6" TargetMode="External"/><Relationship Id="rId194" Type="http://schemas.openxmlformats.org/officeDocument/2006/relationships/hyperlink" Target="https://m.edsoo.ru/ff0c2126" TargetMode="External"/><Relationship Id="rId199" Type="http://schemas.openxmlformats.org/officeDocument/2006/relationships/hyperlink" Target="https://m.edsoo.ru/ff0c245a" TargetMode="External"/><Relationship Id="rId203" Type="http://schemas.openxmlformats.org/officeDocument/2006/relationships/hyperlink" Target="https://m.edsoo.ru/ff0c2c52" TargetMode="External"/><Relationship Id="rId208" Type="http://schemas.openxmlformats.org/officeDocument/2006/relationships/theme" Target="theme/theme1.xml"/><Relationship Id="rId19" Type="http://schemas.openxmlformats.org/officeDocument/2006/relationships/hyperlink" Target="https://m.edsoo.ru/7f416194" TargetMode="External"/><Relationship Id="rId14" Type="http://schemas.openxmlformats.org/officeDocument/2006/relationships/hyperlink" Target="https://m.edsoo.ru/7f416194" TargetMode="External"/><Relationship Id="rId30" Type="http://schemas.openxmlformats.org/officeDocument/2006/relationships/hyperlink" Target="https://m.edsoo.ru/7f41a4a6" TargetMode="External"/><Relationship Id="rId35" Type="http://schemas.openxmlformats.org/officeDocument/2006/relationships/hyperlink" Target="https://m.edsoo.ru/7f41a4a6" TargetMode="External"/><Relationship Id="rId56" Type="http://schemas.openxmlformats.org/officeDocument/2006/relationships/hyperlink" Target="https://m.edsoo.ru/ff0a1a70" TargetMode="External"/><Relationship Id="rId77" Type="http://schemas.openxmlformats.org/officeDocument/2006/relationships/hyperlink" Target="https://m.edsoo.ru/ff0a3f82" TargetMode="External"/><Relationship Id="rId100" Type="http://schemas.openxmlformats.org/officeDocument/2006/relationships/hyperlink" Target="https://m.edsoo.ru/ff0a72fe" TargetMode="External"/><Relationship Id="rId105" Type="http://schemas.openxmlformats.org/officeDocument/2006/relationships/hyperlink" Target="https://m.edsoo.ru/ff0a83f2" TargetMode="External"/><Relationship Id="rId126" Type="http://schemas.openxmlformats.org/officeDocument/2006/relationships/hyperlink" Target="https://m.edsoo.ru/ff0abd2c" TargetMode="External"/><Relationship Id="rId147" Type="http://schemas.openxmlformats.org/officeDocument/2006/relationships/hyperlink" Target="https://m.edsoo.ru/ff0af738" TargetMode="External"/><Relationship Id="rId168" Type="http://schemas.openxmlformats.org/officeDocument/2006/relationships/hyperlink" Target="https://m.edsoo.ru/ff0b197a" TargetMode="External"/><Relationship Id="rId8" Type="http://schemas.openxmlformats.org/officeDocument/2006/relationships/hyperlink" Target="https://m.edsoo.ru/7f416194" TargetMode="External"/><Relationship Id="rId51" Type="http://schemas.openxmlformats.org/officeDocument/2006/relationships/hyperlink" Target="https://m.edsoo.ru/ff0a123c" TargetMode="External"/><Relationship Id="rId72" Type="http://schemas.openxmlformats.org/officeDocument/2006/relationships/hyperlink" Target="https://m.edsoo.ru/ff0a3276" TargetMode="External"/><Relationship Id="rId93" Type="http://schemas.openxmlformats.org/officeDocument/2006/relationships/hyperlink" Target="https://m.edsoo.ru/ff0a65c0" TargetMode="External"/><Relationship Id="rId98" Type="http://schemas.openxmlformats.org/officeDocument/2006/relationships/hyperlink" Target="https://m.edsoo.ru/ff0a7b5a" TargetMode="External"/><Relationship Id="rId121" Type="http://schemas.openxmlformats.org/officeDocument/2006/relationships/hyperlink" Target="https://m.edsoo.ru/ff0aad1e" TargetMode="External"/><Relationship Id="rId142" Type="http://schemas.openxmlformats.org/officeDocument/2006/relationships/hyperlink" Target="https://m.edsoo.ru/ff0ae72a" TargetMode="External"/><Relationship Id="rId163" Type="http://schemas.openxmlformats.org/officeDocument/2006/relationships/hyperlink" Target="https://m.edsoo.ru/ff0b12fe" TargetMode="External"/><Relationship Id="rId184" Type="http://schemas.openxmlformats.org/officeDocument/2006/relationships/hyperlink" Target="https://m.edsoo.ru/ff0b4684" TargetMode="External"/><Relationship Id="rId189" Type="http://schemas.openxmlformats.org/officeDocument/2006/relationships/hyperlink" Target="https://m.edsoo.ru/ff0c1550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7f4181ce" TargetMode="External"/><Relationship Id="rId46" Type="http://schemas.openxmlformats.org/officeDocument/2006/relationships/hyperlink" Target="https://m.edsoo.ru/ff0a05c6" TargetMode="External"/><Relationship Id="rId67" Type="http://schemas.openxmlformats.org/officeDocument/2006/relationships/hyperlink" Target="https://m.edsoo.ru/ff0a2b5a" TargetMode="External"/><Relationship Id="rId116" Type="http://schemas.openxmlformats.org/officeDocument/2006/relationships/hyperlink" Target="https://m.edsoo.ru/ff0aa738" TargetMode="External"/><Relationship Id="rId137" Type="http://schemas.openxmlformats.org/officeDocument/2006/relationships/hyperlink" Target="https://m.edsoo.ru/ff0ad19a" TargetMode="External"/><Relationship Id="rId158" Type="http://schemas.openxmlformats.org/officeDocument/2006/relationships/hyperlink" Target="https://m.edsoo.ru/ff0b07fa" TargetMode="External"/><Relationship Id="rId20" Type="http://schemas.openxmlformats.org/officeDocument/2006/relationships/hyperlink" Target="https://m.edsoo.ru/7f416194" TargetMode="External"/><Relationship Id="rId41" Type="http://schemas.openxmlformats.org/officeDocument/2006/relationships/hyperlink" Target="https://m.edsoo.ru/7f41a4a6" TargetMode="External"/><Relationship Id="rId62" Type="http://schemas.openxmlformats.org/officeDocument/2006/relationships/hyperlink" Target="https://m.edsoo.ru/ff0a25b0" TargetMode="External"/><Relationship Id="rId83" Type="http://schemas.openxmlformats.org/officeDocument/2006/relationships/hyperlink" Target="https://m.edsoo.ru/ff0a4360" TargetMode="External"/><Relationship Id="rId88" Type="http://schemas.openxmlformats.org/officeDocument/2006/relationships/hyperlink" Target="https://m.edsoo.ru/ff0a5800" TargetMode="External"/><Relationship Id="rId111" Type="http://schemas.openxmlformats.org/officeDocument/2006/relationships/hyperlink" Target="https://m.edsoo.ru/ff0a95a4" TargetMode="External"/><Relationship Id="rId132" Type="http://schemas.openxmlformats.org/officeDocument/2006/relationships/hyperlink" Target="https://m.edsoo.ru/ff0ac86c" TargetMode="External"/><Relationship Id="rId153" Type="http://schemas.openxmlformats.org/officeDocument/2006/relationships/hyperlink" Target="https://m.edsoo.ru/ff0af33c" TargetMode="External"/><Relationship Id="rId174" Type="http://schemas.openxmlformats.org/officeDocument/2006/relationships/hyperlink" Target="https://m.edsoo.ru/ff0b2c6c" TargetMode="External"/><Relationship Id="rId179" Type="http://schemas.openxmlformats.org/officeDocument/2006/relationships/hyperlink" Target="https://m.edsoo.ru/ff0b3c5c" TargetMode="External"/><Relationship Id="rId195" Type="http://schemas.openxmlformats.org/officeDocument/2006/relationships/hyperlink" Target="https://m.edsoo.ru/ff0c1c58" TargetMode="External"/><Relationship Id="rId190" Type="http://schemas.openxmlformats.org/officeDocument/2006/relationships/hyperlink" Target="https://m.edsoo.ru/ff0c1672" TargetMode="External"/><Relationship Id="rId204" Type="http://schemas.openxmlformats.org/officeDocument/2006/relationships/hyperlink" Target="https://m.edsoo.ru/ff0c2d6a" TargetMode="External"/><Relationship Id="rId15" Type="http://schemas.openxmlformats.org/officeDocument/2006/relationships/hyperlink" Target="https://m.edsoo.ru/7f416194" TargetMode="External"/><Relationship Id="rId36" Type="http://schemas.openxmlformats.org/officeDocument/2006/relationships/hyperlink" Target="https://m.edsoo.ru/7f41a4a6" TargetMode="External"/><Relationship Id="rId57" Type="http://schemas.openxmlformats.org/officeDocument/2006/relationships/hyperlink" Target="https://m.edsoo.ru/ff0a1b9c" TargetMode="External"/><Relationship Id="rId106" Type="http://schemas.openxmlformats.org/officeDocument/2006/relationships/hyperlink" Target="https://m.edsoo.ru/ff0a86ae" TargetMode="External"/><Relationship Id="rId127" Type="http://schemas.openxmlformats.org/officeDocument/2006/relationships/hyperlink" Target="https://m.edsoo.ru/ff0abea8" TargetMode="External"/><Relationship Id="rId10" Type="http://schemas.openxmlformats.org/officeDocument/2006/relationships/hyperlink" Target="https://m.edsoo.ru/7f416194" TargetMode="External"/><Relationship Id="rId31" Type="http://schemas.openxmlformats.org/officeDocument/2006/relationships/hyperlink" Target="https://m.edsoo.ru/7f41a4a6" TargetMode="External"/><Relationship Id="rId52" Type="http://schemas.openxmlformats.org/officeDocument/2006/relationships/hyperlink" Target="https://m.edsoo.ru/ff0a1778" TargetMode="External"/><Relationship Id="rId73" Type="http://schemas.openxmlformats.org/officeDocument/2006/relationships/hyperlink" Target="https://m.edsoo.ru/ff0a33fc" TargetMode="External"/><Relationship Id="rId78" Type="http://schemas.openxmlformats.org/officeDocument/2006/relationships/hyperlink" Target="https://m.edsoo.ru/ff0a3f82" TargetMode="External"/><Relationship Id="rId94" Type="http://schemas.openxmlformats.org/officeDocument/2006/relationships/hyperlink" Target="https://m.edsoo.ru/ff0a6976" TargetMode="External"/><Relationship Id="rId99" Type="http://schemas.openxmlformats.org/officeDocument/2006/relationships/hyperlink" Target="https://m.edsoo.ru/ff0a71d2" TargetMode="External"/><Relationship Id="rId101" Type="http://schemas.openxmlformats.org/officeDocument/2006/relationships/hyperlink" Target="https://m.edsoo.ru/ff0a740c" TargetMode="External"/><Relationship Id="rId122" Type="http://schemas.openxmlformats.org/officeDocument/2006/relationships/hyperlink" Target="https://m.edsoo.ru/ff0aaf8a" TargetMode="External"/><Relationship Id="rId143" Type="http://schemas.openxmlformats.org/officeDocument/2006/relationships/hyperlink" Target="https://m.edsoo.ru/ff0ae982" TargetMode="External"/><Relationship Id="rId148" Type="http://schemas.openxmlformats.org/officeDocument/2006/relationships/hyperlink" Target="https://m.edsoo.ru/ff0afa26" TargetMode="External"/><Relationship Id="rId164" Type="http://schemas.openxmlformats.org/officeDocument/2006/relationships/hyperlink" Target="https://m.edsoo.ru/ff0b1858" TargetMode="External"/><Relationship Id="rId169" Type="http://schemas.openxmlformats.org/officeDocument/2006/relationships/hyperlink" Target="https://m.edsoo.ru/ff0b21fe" TargetMode="External"/><Relationship Id="rId185" Type="http://schemas.openxmlformats.org/officeDocument/2006/relationships/hyperlink" Target="https://m.edsoo.ru/ff0c0f4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6194" TargetMode="External"/><Relationship Id="rId180" Type="http://schemas.openxmlformats.org/officeDocument/2006/relationships/hyperlink" Target="https://m.edsoo.ru/ff0b3f2c" TargetMode="External"/><Relationship Id="rId26" Type="http://schemas.openxmlformats.org/officeDocument/2006/relationships/hyperlink" Target="https://m.edsoo.ru/7f4181ce" TargetMode="External"/><Relationship Id="rId47" Type="http://schemas.openxmlformats.org/officeDocument/2006/relationships/hyperlink" Target="https://m.edsoo.ru/ff0a079c" TargetMode="External"/><Relationship Id="rId68" Type="http://schemas.openxmlformats.org/officeDocument/2006/relationships/hyperlink" Target="https://m.edsoo.ru/ff0a2b5a" TargetMode="External"/><Relationship Id="rId89" Type="http://schemas.openxmlformats.org/officeDocument/2006/relationships/hyperlink" Target="https://m.edsoo.ru/ff0a5530" TargetMode="External"/><Relationship Id="rId112" Type="http://schemas.openxmlformats.org/officeDocument/2006/relationships/hyperlink" Target="https://m.edsoo.ru/ff0a96b2" TargetMode="External"/><Relationship Id="rId133" Type="http://schemas.openxmlformats.org/officeDocument/2006/relationships/hyperlink" Target="https://m.edsoo.ru/ff0acb14" TargetMode="External"/><Relationship Id="rId154" Type="http://schemas.openxmlformats.org/officeDocument/2006/relationships/hyperlink" Target="https://m.edsoo.ru/ff0afe36" TargetMode="External"/><Relationship Id="rId175" Type="http://schemas.openxmlformats.org/officeDocument/2006/relationships/hyperlink" Target="https://m.edsoo.ru/ff0b31d0" TargetMode="External"/><Relationship Id="rId196" Type="http://schemas.openxmlformats.org/officeDocument/2006/relationships/hyperlink" Target="https://m.edsoo.ru/ff0c1d7a" TargetMode="External"/><Relationship Id="rId200" Type="http://schemas.openxmlformats.org/officeDocument/2006/relationships/hyperlink" Target="https://m.edsoo.ru/ff0c2572" TargetMode="External"/><Relationship Id="rId16" Type="http://schemas.openxmlformats.org/officeDocument/2006/relationships/hyperlink" Target="https://m.edsoo.ru/7f416194" TargetMode="External"/><Relationship Id="rId37" Type="http://schemas.openxmlformats.org/officeDocument/2006/relationships/hyperlink" Target="https://m.edsoo.ru/7f41a4a6" TargetMode="External"/><Relationship Id="rId58" Type="http://schemas.openxmlformats.org/officeDocument/2006/relationships/hyperlink" Target="https://m.edsoo.ru/ff0a1cc8" TargetMode="External"/><Relationship Id="rId79" Type="http://schemas.openxmlformats.org/officeDocument/2006/relationships/hyperlink" Target="https://m.edsoo.ru/ff0a478e" TargetMode="External"/><Relationship Id="rId102" Type="http://schemas.openxmlformats.org/officeDocument/2006/relationships/hyperlink" Target="https://m.edsoo.ru/ff0a786c" TargetMode="External"/><Relationship Id="rId123" Type="http://schemas.openxmlformats.org/officeDocument/2006/relationships/hyperlink" Target="https://m.edsoo.ru/ff0ab124" TargetMode="External"/><Relationship Id="rId144" Type="http://schemas.openxmlformats.org/officeDocument/2006/relationships/hyperlink" Target="https://m.edsoo.ru/ff0aeb6c" TargetMode="External"/><Relationship Id="rId90" Type="http://schemas.openxmlformats.org/officeDocument/2006/relationships/hyperlink" Target="https://m.edsoo.ru/ff0a5a26" TargetMode="External"/><Relationship Id="rId165" Type="http://schemas.openxmlformats.org/officeDocument/2006/relationships/hyperlink" Target="https://m.edsoo.ru/ff0b20f0" TargetMode="External"/><Relationship Id="rId186" Type="http://schemas.openxmlformats.org/officeDocument/2006/relationships/hyperlink" Target="https://m.edsoo.ru/ff0c0e2a" TargetMode="External"/><Relationship Id="rId27" Type="http://schemas.openxmlformats.org/officeDocument/2006/relationships/hyperlink" Target="https://m.edsoo.ru/7f4181ce" TargetMode="External"/><Relationship Id="rId48" Type="http://schemas.openxmlformats.org/officeDocument/2006/relationships/hyperlink" Target="https://m.edsoo.ru/ff0a0ae4" TargetMode="External"/><Relationship Id="rId69" Type="http://schemas.openxmlformats.org/officeDocument/2006/relationships/hyperlink" Target="https://m.edsoo.ru/ff0a2da8" TargetMode="External"/><Relationship Id="rId113" Type="http://schemas.openxmlformats.org/officeDocument/2006/relationships/hyperlink" Target="https://m.edsoo.ru/ff0a9838" TargetMode="External"/><Relationship Id="rId134" Type="http://schemas.openxmlformats.org/officeDocument/2006/relationships/hyperlink" Target="https://m.edsoo.ru/ff0acc5e" TargetMode="External"/><Relationship Id="rId80" Type="http://schemas.openxmlformats.org/officeDocument/2006/relationships/hyperlink" Target="https://m.edsoo.ru/ff0a48a6" TargetMode="External"/><Relationship Id="rId155" Type="http://schemas.openxmlformats.org/officeDocument/2006/relationships/hyperlink" Target="https://m.edsoo.ru/ff0b02b4" TargetMode="External"/><Relationship Id="rId176" Type="http://schemas.openxmlformats.org/officeDocument/2006/relationships/hyperlink" Target="https://m.edsoo.ru/ff0b3658" TargetMode="External"/><Relationship Id="rId197" Type="http://schemas.openxmlformats.org/officeDocument/2006/relationships/hyperlink" Target="https://m.edsoo.ru/ff0c1e88" TargetMode="External"/><Relationship Id="rId201" Type="http://schemas.openxmlformats.org/officeDocument/2006/relationships/hyperlink" Target="https://m.edsoo.ru/ff0c2a22" TargetMode="External"/><Relationship Id="rId17" Type="http://schemas.openxmlformats.org/officeDocument/2006/relationships/hyperlink" Target="https://m.edsoo.ru/7f416194" TargetMode="External"/><Relationship Id="rId38" Type="http://schemas.openxmlformats.org/officeDocument/2006/relationships/hyperlink" Target="https://m.edsoo.ru/7f41a4a6" TargetMode="External"/><Relationship Id="rId59" Type="http://schemas.openxmlformats.org/officeDocument/2006/relationships/hyperlink" Target="https://m.edsoo.ru/ff0a1de0" TargetMode="External"/><Relationship Id="rId103" Type="http://schemas.openxmlformats.org/officeDocument/2006/relationships/hyperlink" Target="https://m.edsoo.ru/ff0a7628" TargetMode="External"/><Relationship Id="rId124" Type="http://schemas.openxmlformats.org/officeDocument/2006/relationships/hyperlink" Target="https://m.edsoo.ru/ff0ab3e0" TargetMode="External"/><Relationship Id="rId70" Type="http://schemas.openxmlformats.org/officeDocument/2006/relationships/hyperlink" Target="https://m.edsoo.ru/ff0a2fc4" TargetMode="External"/><Relationship Id="rId91" Type="http://schemas.openxmlformats.org/officeDocument/2006/relationships/hyperlink" Target="https://m.edsoo.ru/ff0a5c60" TargetMode="External"/><Relationship Id="rId145" Type="http://schemas.openxmlformats.org/officeDocument/2006/relationships/hyperlink" Target="https://m.edsoo.ru/ff0aeca2" TargetMode="External"/><Relationship Id="rId166" Type="http://schemas.openxmlformats.org/officeDocument/2006/relationships/hyperlink" Target="https://m.edsoo.ru/ff0b197a" TargetMode="External"/><Relationship Id="rId187" Type="http://schemas.openxmlformats.org/officeDocument/2006/relationships/hyperlink" Target="https://m.edsoo.ru/ff0c12a8" TargetMode="External"/><Relationship Id="rId1" Type="http://schemas.openxmlformats.org/officeDocument/2006/relationships/numbering" Target="numbering.xml"/><Relationship Id="rId28" Type="http://schemas.openxmlformats.org/officeDocument/2006/relationships/hyperlink" Target="https://m.edsoo.ru/7f4181ce" TargetMode="External"/><Relationship Id="rId49" Type="http://schemas.openxmlformats.org/officeDocument/2006/relationships/hyperlink" Target="https://m.edsoo.ru/ff0a0c10" TargetMode="External"/><Relationship Id="rId114" Type="http://schemas.openxmlformats.org/officeDocument/2006/relationships/hyperlink" Target="https://m.edsoo.ru/ff0a8bd6" TargetMode="External"/><Relationship Id="rId60" Type="http://schemas.openxmlformats.org/officeDocument/2006/relationships/hyperlink" Target="https://m.edsoo.ru/ff0a20a6" TargetMode="External"/><Relationship Id="rId81" Type="http://schemas.openxmlformats.org/officeDocument/2006/relationships/hyperlink" Target="https://m.edsoo.ru/ff0a4c48" TargetMode="External"/><Relationship Id="rId135" Type="http://schemas.openxmlformats.org/officeDocument/2006/relationships/hyperlink" Target="https://m.edsoo.ru/ff0acdc6" TargetMode="External"/><Relationship Id="rId156" Type="http://schemas.openxmlformats.org/officeDocument/2006/relationships/hyperlink" Target="https://m.edsoo.ru/ff0b0408" TargetMode="External"/><Relationship Id="rId177" Type="http://schemas.openxmlformats.org/officeDocument/2006/relationships/hyperlink" Target="https://m.edsoo.ru/ff0b38c4" TargetMode="External"/><Relationship Id="rId198" Type="http://schemas.openxmlformats.org/officeDocument/2006/relationships/hyperlink" Target="https://m.edsoo.ru/ff0c223e" TargetMode="External"/><Relationship Id="rId202" Type="http://schemas.openxmlformats.org/officeDocument/2006/relationships/hyperlink" Target="https://m.edsoo.ru/ff0c2b30" TargetMode="External"/><Relationship Id="rId18" Type="http://schemas.openxmlformats.org/officeDocument/2006/relationships/hyperlink" Target="https://m.edsoo.ru/7f416194" TargetMode="External"/><Relationship Id="rId39" Type="http://schemas.openxmlformats.org/officeDocument/2006/relationships/hyperlink" Target="https://m.edsoo.ru/7f41a4a6" TargetMode="External"/><Relationship Id="rId50" Type="http://schemas.openxmlformats.org/officeDocument/2006/relationships/hyperlink" Target="https://m.edsoo.ru/ff0a0fee" TargetMode="External"/><Relationship Id="rId104" Type="http://schemas.openxmlformats.org/officeDocument/2006/relationships/hyperlink" Target="https://m.edsoo.ru/ff0a7c7c" TargetMode="External"/><Relationship Id="rId125" Type="http://schemas.openxmlformats.org/officeDocument/2006/relationships/hyperlink" Target="https://m.edsoo.ru/ff0ab660" TargetMode="External"/><Relationship Id="rId146" Type="http://schemas.openxmlformats.org/officeDocument/2006/relationships/hyperlink" Target="https://m.edsoo.ru/ff0aee28" TargetMode="External"/><Relationship Id="rId167" Type="http://schemas.openxmlformats.org/officeDocument/2006/relationships/hyperlink" Target="https://m.edsoo.ru/ff0b1aec" TargetMode="External"/><Relationship Id="rId188" Type="http://schemas.openxmlformats.org/officeDocument/2006/relationships/hyperlink" Target="https://m.edsoo.ru/ff0c144c" TargetMode="External"/><Relationship Id="rId71" Type="http://schemas.openxmlformats.org/officeDocument/2006/relationships/hyperlink" Target="https://m.edsoo.ru/ff0a2fc4" TargetMode="External"/><Relationship Id="rId92" Type="http://schemas.openxmlformats.org/officeDocument/2006/relationships/hyperlink" Target="https://m.edsoo.ru/ff0a641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a4a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83</Pages>
  <Words>14774</Words>
  <Characters>84216</Characters>
  <Application>Microsoft Office Word</Application>
  <DocSecurity>0</DocSecurity>
  <Lines>701</Lines>
  <Paragraphs>197</Paragraphs>
  <ScaleCrop>false</ScaleCrop>
  <Company/>
  <LinksUpToDate>false</LinksUpToDate>
  <CharactersWithSpaces>98793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Мадина Езаова</cp:lastModifiedBy>
  <cp:revision>2</cp:revision>
  <dcterms:created xsi:type="dcterms:W3CDTF">2023-10-31T05:23:00Z</dcterms:created>
  <dcterms:modified xsi:type="dcterms:W3CDTF">2023-10-31T05:24:00Z</dcterms:modified>
</cp:coreProperties>
</file>