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6E" w:rsidRDefault="00CF476E" w:rsidP="002500BD">
      <w:pPr>
        <w:pStyle w:val="a3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center"/>
        <w:rPr>
          <w:rFonts w:ascii="Times New Roman" w:hAnsi="Times New Roman"/>
          <w:sz w:val="24"/>
        </w:rPr>
      </w:pPr>
    </w:p>
    <w:p w:rsidR="00CF476E" w:rsidRDefault="002500BD">
      <w:pPr>
        <w:pStyle w:val="a3"/>
        <w:jc w:val="center"/>
        <w:rPr>
          <w:rFonts w:ascii="Times New Roman" w:hAnsi="Times New Roman"/>
          <w:sz w:val="24"/>
        </w:rPr>
      </w:pPr>
      <w:r w:rsidRPr="002500BD">
        <w:rPr>
          <w:rFonts w:ascii="Times New Roman" w:hAnsi="Times New Roman"/>
          <w:noProof/>
          <w:color w:val="auto"/>
          <w:sz w:val="20"/>
          <w:szCs w:val="22"/>
        </w:rPr>
        <w:drawing>
          <wp:inline distT="0" distB="0" distL="0" distR="0" wp14:anchorId="6740F5D0" wp14:editId="422322B9">
            <wp:extent cx="5940425" cy="844727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76E" w:rsidRDefault="00CF476E">
      <w:pPr>
        <w:pStyle w:val="a3"/>
        <w:jc w:val="center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center"/>
        <w:rPr>
          <w:rFonts w:ascii="Times New Roman" w:hAnsi="Times New Roman"/>
          <w:sz w:val="24"/>
        </w:rPr>
      </w:pPr>
    </w:p>
    <w:p w:rsidR="00CF476E" w:rsidRDefault="002500BD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ПОЯСНИТЕЛЬНАЯ ЗАПИСКА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Данная рабочая программа составлена в соответствии с требованиями Федерального государственного образовательного стандарта, закона «Об образовании», Концепции духовно – нравственного воспитания, Концепции о правах ребёнка, </w:t>
      </w:r>
      <w:r w:rsidRPr="002500BD">
        <w:rPr>
          <w:rFonts w:ascii="Times New Roman" w:hAnsi="Times New Roman"/>
          <w:sz w:val="28"/>
          <w:szCs w:val="28"/>
        </w:rPr>
        <w:t>Примерной программой внеурочной деятельности, образовательной программой ОУ.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Жизнь современных детей протекает в быстро меняющемся мире, который предъявляет серьезные требования к ним. Как добиться того, чтобы знания, полученные в школе, помогали детям в ж</w:t>
      </w:r>
      <w:r w:rsidRPr="002500BD">
        <w:rPr>
          <w:rFonts w:ascii="Times New Roman" w:hAnsi="Times New Roman"/>
          <w:sz w:val="28"/>
          <w:szCs w:val="28"/>
        </w:rPr>
        <w:t>изни. Одним из вариантов помощи являются междисциплинарные занятия, где дети комплексно используют свои знания. Курс «</w:t>
      </w:r>
      <w:proofErr w:type="spellStart"/>
      <w:r w:rsidRPr="002500BD">
        <w:rPr>
          <w:rFonts w:ascii="Times New Roman" w:hAnsi="Times New Roman"/>
          <w:sz w:val="28"/>
          <w:szCs w:val="28"/>
        </w:rPr>
        <w:t>Авиамоделирование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. Конструирование» для учащихся </w:t>
      </w:r>
      <w:proofErr w:type="gramStart"/>
      <w:r w:rsidRPr="002500BD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2500BD">
        <w:rPr>
          <w:rFonts w:ascii="Times New Roman" w:hAnsi="Times New Roman"/>
          <w:sz w:val="28"/>
          <w:szCs w:val="28"/>
        </w:rPr>
        <w:t xml:space="preserve"> для того, чтобы положить начало формированию у них целостного представления </w:t>
      </w:r>
      <w:r w:rsidRPr="002500BD">
        <w:rPr>
          <w:rFonts w:ascii="Times New Roman" w:hAnsi="Times New Roman"/>
          <w:sz w:val="28"/>
          <w:szCs w:val="28"/>
        </w:rPr>
        <w:t>о мире техники, устройстве конструкций, механизмов и машин, их месте в окружающем мире,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 умению иссле</w:t>
      </w:r>
      <w:r w:rsidRPr="002500BD">
        <w:rPr>
          <w:rFonts w:ascii="Times New Roman" w:hAnsi="Times New Roman"/>
          <w:sz w:val="28"/>
          <w:szCs w:val="28"/>
        </w:rPr>
        <w:t>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Материал по курсу «</w:t>
      </w:r>
      <w:proofErr w:type="spellStart"/>
      <w:r w:rsidRPr="002500BD">
        <w:rPr>
          <w:rFonts w:ascii="Times New Roman" w:hAnsi="Times New Roman"/>
          <w:sz w:val="28"/>
          <w:szCs w:val="28"/>
        </w:rPr>
        <w:t>Авиамоделирование</w:t>
      </w:r>
      <w:proofErr w:type="spellEnd"/>
      <w:r w:rsidRPr="002500BD">
        <w:rPr>
          <w:rFonts w:ascii="Times New Roman" w:hAnsi="Times New Roman"/>
          <w:sz w:val="28"/>
          <w:szCs w:val="28"/>
        </w:rPr>
        <w:t>. Конструирование» строится так, что требуются знания прак</w:t>
      </w:r>
      <w:r w:rsidRPr="002500BD">
        <w:rPr>
          <w:rFonts w:ascii="Times New Roman" w:hAnsi="Times New Roman"/>
          <w:sz w:val="28"/>
          <w:szCs w:val="28"/>
        </w:rPr>
        <w:t xml:space="preserve">тически из всех учебных дисциплин от искусств и истории до математики и естественных наук. </w:t>
      </w:r>
      <w:proofErr w:type="spellStart"/>
      <w:r w:rsidRPr="002500BD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Разнообразие конструкторов </w:t>
      </w:r>
      <w:proofErr w:type="spellStart"/>
      <w:r w:rsidRPr="002500BD">
        <w:rPr>
          <w:rFonts w:ascii="Times New Roman" w:hAnsi="Times New Roman"/>
          <w:sz w:val="28"/>
          <w:szCs w:val="28"/>
        </w:rPr>
        <w:t>Лего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 позволяет заниматься с учащими</w:t>
      </w:r>
      <w:r w:rsidRPr="002500BD">
        <w:rPr>
          <w:rFonts w:ascii="Times New Roman" w:hAnsi="Times New Roman"/>
          <w:sz w:val="28"/>
          <w:szCs w:val="28"/>
        </w:rPr>
        <w:t>ся по разным направлениям.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2500BD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2500BD">
        <w:rPr>
          <w:rFonts w:ascii="Times New Roman" w:hAnsi="Times New Roman"/>
          <w:sz w:val="28"/>
          <w:szCs w:val="28"/>
        </w:rPr>
        <w:t>, тактильных качеств, развития мелкой мускулату</w:t>
      </w:r>
      <w:r w:rsidRPr="002500BD">
        <w:rPr>
          <w:rFonts w:ascii="Times New Roman" w:hAnsi="Times New Roman"/>
          <w:sz w:val="28"/>
          <w:szCs w:val="28"/>
        </w:rPr>
        <w:t>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</w:t>
      </w:r>
      <w:r w:rsidRPr="002500BD">
        <w:rPr>
          <w:rFonts w:ascii="Times New Roman" w:hAnsi="Times New Roman"/>
          <w:sz w:val="28"/>
          <w:szCs w:val="28"/>
        </w:rPr>
        <w:t>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интеллекта, воображения, мелкой моторики, творческих задатков, развитие</w:t>
      </w:r>
      <w:r w:rsidRPr="002500BD">
        <w:rPr>
          <w:rFonts w:ascii="Times New Roman" w:hAnsi="Times New Roman"/>
          <w:sz w:val="28"/>
          <w:szCs w:val="28"/>
        </w:rPr>
        <w:t xml:space="preserve"> диалогической и монологической речи, расширение словарного запаса. Особое внимание уделяется развитию логического и пространственного мышления. Ученики учатся работать с предложенными инструкциями, формируются умения сотрудничать с партнером, работать в к</w:t>
      </w:r>
      <w:r w:rsidRPr="002500BD">
        <w:rPr>
          <w:rFonts w:ascii="Times New Roman" w:hAnsi="Times New Roman"/>
          <w:sz w:val="28"/>
          <w:szCs w:val="28"/>
        </w:rPr>
        <w:t>оллективе.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Кроме этого, реализация этого курса в рамках дополнительного образования помогает развитию коммуникативных навыков и творческих способностей учащихся за счет активного взаимодействия детей в ходе групповой деятельности.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lastRenderedPageBreak/>
        <w:t>Цель курса: является само</w:t>
      </w:r>
      <w:r w:rsidRPr="002500BD">
        <w:rPr>
          <w:rFonts w:ascii="Times New Roman" w:hAnsi="Times New Roman"/>
          <w:sz w:val="28"/>
          <w:szCs w:val="28"/>
        </w:rPr>
        <w:t>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Задачи курса: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Ознакомление с основными принципами механики;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Формирование мотивации успеха и достижений, творческой самореализаци</w:t>
      </w:r>
      <w:r w:rsidRPr="002500BD">
        <w:rPr>
          <w:rFonts w:ascii="Times New Roman" w:hAnsi="Times New Roman"/>
          <w:sz w:val="28"/>
          <w:szCs w:val="28"/>
        </w:rPr>
        <w:t>и на основе организации предметно-преобразующей деятельности;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Формирование умения искать и преобразовывать необходимую информацию на основе раз</w:t>
      </w:r>
      <w:r w:rsidRPr="002500BD">
        <w:rPr>
          <w:rFonts w:ascii="Times New Roman" w:hAnsi="Times New Roman"/>
          <w:sz w:val="28"/>
          <w:szCs w:val="28"/>
        </w:rPr>
        <w:t>личных информационных технологий (графических - текст, рисунок, схема; информационно-коммуникативных);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</w:t>
      </w:r>
      <w:r w:rsidRPr="002500BD">
        <w:rPr>
          <w:rFonts w:ascii="Times New Roman" w:hAnsi="Times New Roman"/>
          <w:sz w:val="28"/>
          <w:szCs w:val="28"/>
        </w:rPr>
        <w:t>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Развитие умения излагать мысли в четкой логической последовательности, отстаивать свою точку зрения, анализировать </w:t>
      </w:r>
      <w:r w:rsidRPr="002500BD">
        <w:rPr>
          <w:rFonts w:ascii="Times New Roman" w:hAnsi="Times New Roman"/>
          <w:sz w:val="28"/>
          <w:szCs w:val="28"/>
        </w:rPr>
        <w:t>ситуацию и самостоятельно находить ответы на вопросы путем логических рассуждений.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 (умения работать в команде, эффективно распределять обя</w:t>
      </w:r>
      <w:r w:rsidRPr="002500BD">
        <w:rPr>
          <w:rFonts w:ascii="Times New Roman" w:hAnsi="Times New Roman"/>
          <w:sz w:val="28"/>
          <w:szCs w:val="28"/>
        </w:rPr>
        <w:t>занности, развитие навыков межличностного общения и коллективного творчества)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Развитие индивидуальных способностей ребенка;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Развитие речи детей;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Повышение интереса к учебным предметам посредством конструктора ЛЕГО и программного обеспечения «»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В программе </w:t>
      </w:r>
      <w:r w:rsidRPr="002500BD">
        <w:rPr>
          <w:rFonts w:ascii="Times New Roman" w:hAnsi="Times New Roman"/>
          <w:sz w:val="28"/>
          <w:szCs w:val="28"/>
        </w:rPr>
        <w:t>курса не предусмотрено жесткое разделение учебного времени и фиксированного порядка прохождения тем: эту задачу учитель решает сам, сообразуясь с условиями образовательного учреждения и возрастом учащихся.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При конструировании могут дополнительно </w:t>
      </w:r>
      <w:r w:rsidRPr="002500BD">
        <w:rPr>
          <w:rFonts w:ascii="Times New Roman" w:hAnsi="Times New Roman"/>
          <w:sz w:val="28"/>
          <w:szCs w:val="28"/>
        </w:rPr>
        <w:t>использоваться все наборы ЛЕГО, имеющиеся в конкретном учреждении.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Различают три основных вида конструирования: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по образцу, по условиям, по замыслу.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Конструирование по образцу — когда есть готовая модель того, что нужно построить (например, изображение или</w:t>
      </w:r>
      <w:r w:rsidRPr="002500BD">
        <w:rPr>
          <w:rFonts w:ascii="Times New Roman" w:hAnsi="Times New Roman"/>
          <w:sz w:val="28"/>
          <w:szCs w:val="28"/>
        </w:rPr>
        <w:t xml:space="preserve"> схема).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При конструировании по условиям 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Конструирование по замыслу предполагает, что ребенок сам</w:t>
      </w:r>
      <w:r w:rsidRPr="002500BD">
        <w:rPr>
          <w:rFonts w:ascii="Times New Roman" w:hAnsi="Times New Roman"/>
          <w:sz w:val="28"/>
          <w:szCs w:val="28"/>
        </w:rPr>
        <w:t>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способности.</w:t>
      </w:r>
    </w:p>
    <w:p w:rsidR="00CF476E" w:rsidRPr="002500BD" w:rsidRDefault="002500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lastRenderedPageBreak/>
        <w:t>Общая характеристика курса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В основе курса леж</w:t>
      </w:r>
      <w:r w:rsidRPr="002500BD">
        <w:rPr>
          <w:rFonts w:ascii="Times New Roman" w:hAnsi="Times New Roman"/>
          <w:sz w:val="28"/>
          <w:szCs w:val="28"/>
        </w:rPr>
        <w:t>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З</w:t>
      </w:r>
      <w:r w:rsidRPr="002500BD">
        <w:rPr>
          <w:rFonts w:ascii="Times New Roman" w:hAnsi="Times New Roman"/>
          <w:sz w:val="28"/>
          <w:szCs w:val="28"/>
        </w:rPr>
        <w:t>анятия по «Конструированию»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</w:t>
      </w:r>
      <w:r w:rsidRPr="002500BD">
        <w:rPr>
          <w:rFonts w:ascii="Times New Roman" w:hAnsi="Times New Roman"/>
          <w:sz w:val="28"/>
          <w:szCs w:val="28"/>
        </w:rPr>
        <w:t xml:space="preserve">ость. Каждый ребенок, участвующий в работе по выполнению предложенного задания, </w:t>
      </w:r>
      <w:proofErr w:type="gramStart"/>
      <w:r w:rsidRPr="002500BD">
        <w:rPr>
          <w:rFonts w:ascii="Times New Roman" w:hAnsi="Times New Roman"/>
          <w:sz w:val="28"/>
          <w:szCs w:val="28"/>
        </w:rPr>
        <w:t>высказывает свое отношение</w:t>
      </w:r>
      <w:proofErr w:type="gramEnd"/>
      <w:r w:rsidRPr="002500BD">
        <w:rPr>
          <w:rFonts w:ascii="Times New Roman" w:hAnsi="Times New Roman"/>
          <w:sz w:val="28"/>
          <w:szCs w:val="28"/>
        </w:rPr>
        <w:t xml:space="preserve"> к выполненной работе, рассказывает о ходе выполнения задания, о назначении выполненной работы.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Тематический подход объединяет в одно целое задания из</w:t>
      </w:r>
      <w:r w:rsidRPr="002500BD">
        <w:rPr>
          <w:rFonts w:ascii="Times New Roman" w:hAnsi="Times New Roman"/>
          <w:sz w:val="28"/>
          <w:szCs w:val="28"/>
        </w:rPr>
        <w:t xml:space="preserve">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Математика – понятие пространства, изображение объемных фигур, вып</w:t>
      </w:r>
      <w:r w:rsidRPr="002500BD">
        <w:rPr>
          <w:rFonts w:ascii="Times New Roman" w:hAnsi="Times New Roman"/>
          <w:sz w:val="28"/>
          <w:szCs w:val="28"/>
        </w:rPr>
        <w:t>олнение расчетов и построение моделей, построение форм с учётом основ геометрии, работа с геометрическими фигурами;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География - изучение </w:t>
      </w:r>
      <w:proofErr w:type="spellStart"/>
      <w:r w:rsidRPr="002500BD">
        <w:rPr>
          <w:rFonts w:ascii="Times New Roman" w:hAnsi="Times New Roman"/>
          <w:sz w:val="28"/>
          <w:szCs w:val="28"/>
        </w:rPr>
        <w:t>построек</w:t>
      </w:r>
      <w:proofErr w:type="gramStart"/>
      <w:r w:rsidRPr="002500BD">
        <w:rPr>
          <w:rFonts w:ascii="Times New Roman" w:hAnsi="Times New Roman"/>
          <w:sz w:val="28"/>
          <w:szCs w:val="28"/>
        </w:rPr>
        <w:t>,п</w:t>
      </w:r>
      <w:proofErr w:type="gramEnd"/>
      <w:r w:rsidRPr="002500BD">
        <w:rPr>
          <w:rFonts w:ascii="Times New Roman" w:hAnsi="Times New Roman"/>
          <w:sz w:val="28"/>
          <w:szCs w:val="28"/>
        </w:rPr>
        <w:t>риродных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 сообществ; рассмотрение и анализ природных форм и конструкций; изучение природы как источника сырья </w:t>
      </w:r>
      <w:r w:rsidRPr="002500BD">
        <w:rPr>
          <w:rFonts w:ascii="Times New Roman" w:hAnsi="Times New Roman"/>
          <w:sz w:val="28"/>
          <w:szCs w:val="28"/>
        </w:rPr>
        <w:t>с учётом экологических проблем, деятельности человека как создателя материально-культурной среды обитания.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Русский язык – развитие устной речи в процессе анализа заданий и обсуждения результатов практической деятельности (описание конструкции изделия, мате</w:t>
      </w:r>
      <w:r w:rsidRPr="002500BD">
        <w:rPr>
          <w:rFonts w:ascii="Times New Roman" w:hAnsi="Times New Roman"/>
          <w:sz w:val="28"/>
          <w:szCs w:val="28"/>
        </w:rPr>
        <w:t>риалов;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Изобразительное искусство - использование художественных средств, моделирование с учетом</w:t>
      </w:r>
      <w:r w:rsidRPr="002500BD">
        <w:rPr>
          <w:rFonts w:ascii="Times New Roman" w:hAnsi="Times New Roman"/>
          <w:sz w:val="28"/>
          <w:szCs w:val="28"/>
        </w:rPr>
        <w:t xml:space="preserve"> художественных правил.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Методическая основа курса – </w:t>
      </w:r>
      <w:proofErr w:type="spellStart"/>
      <w:r w:rsidRPr="002500B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 подход, т.е. организация максимально продуктивной творческой деятельности детей.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Деятельность учащихся первоначально имеет, главным образом, индивидуальный характер. Но постепенно увеличива</w:t>
      </w:r>
      <w:r w:rsidRPr="002500BD">
        <w:rPr>
          <w:rFonts w:ascii="Times New Roman" w:hAnsi="Times New Roman"/>
          <w:sz w:val="28"/>
          <w:szCs w:val="28"/>
        </w:rPr>
        <w:t>ется доля коллективных работ, особенно творческих, обобщающего характера.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</w:t>
      </w:r>
      <w:r w:rsidRPr="002500BD">
        <w:rPr>
          <w:rFonts w:ascii="Times New Roman" w:hAnsi="Times New Roman"/>
          <w:sz w:val="28"/>
          <w:szCs w:val="28"/>
        </w:rPr>
        <w:t>ые знания и умения, а также универсальные учебные действия.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Определяющей задачей изучения курса является достижение следующих уровней </w:t>
      </w:r>
      <w:proofErr w:type="spellStart"/>
      <w:r w:rsidRPr="002500B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500BD">
        <w:rPr>
          <w:rFonts w:ascii="Times New Roman" w:hAnsi="Times New Roman"/>
          <w:sz w:val="28"/>
          <w:szCs w:val="28"/>
        </w:rPr>
        <w:t>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Иметь представление: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О базовых конструкциях;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О правильности и прочности создания конструкции;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О техническом о</w:t>
      </w:r>
      <w:r w:rsidRPr="002500BD">
        <w:rPr>
          <w:rFonts w:ascii="Times New Roman" w:hAnsi="Times New Roman"/>
          <w:sz w:val="28"/>
          <w:szCs w:val="28"/>
        </w:rPr>
        <w:t>снащении конструкции.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lastRenderedPageBreak/>
        <w:t>Знать: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Правила создания устойчивых конструкций для правильного функционирования модели;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Технические основы построения модели.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Уметь: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Использовать полученные знания для создания выигрышных, готовых к функционированию конструкций;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Создавать программы для выбранной модели;</w:t>
      </w:r>
    </w:p>
    <w:p w:rsidR="00CF476E" w:rsidRPr="002500BD" w:rsidRDefault="00CF4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Личностные, </w:t>
      </w:r>
      <w:proofErr w:type="spellStart"/>
      <w:r w:rsidRPr="002500B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 и предметные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результаты освоения курса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Личностными результатами изучения курса «Конструирование» является формирование следующих умений: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0BD">
        <w:rPr>
          <w:rFonts w:ascii="Times New Roman" w:hAnsi="Times New Roman"/>
          <w:sz w:val="28"/>
          <w:szCs w:val="28"/>
        </w:rPr>
        <w:t>оцениватьжизненные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 ситуации (поступки, явления, события) с точки зрения собственных ощущений (явления, события), в предложенных ситуациях отмечать конкретные поступки, </w:t>
      </w:r>
      <w:proofErr w:type="spellStart"/>
      <w:r w:rsidRPr="002500BD">
        <w:rPr>
          <w:rFonts w:ascii="Times New Roman" w:hAnsi="Times New Roman"/>
          <w:sz w:val="28"/>
          <w:szCs w:val="28"/>
        </w:rPr>
        <w:t>которыеможно</w:t>
      </w:r>
      <w:r w:rsidRPr="002500BD">
        <w:rPr>
          <w:rFonts w:ascii="Times New Roman" w:hAnsi="Times New Roman"/>
          <w:i/>
          <w:sz w:val="28"/>
          <w:szCs w:val="28"/>
        </w:rPr>
        <w:t>оценить</w:t>
      </w:r>
      <w:proofErr w:type="spellEnd"/>
      <w:r w:rsidRPr="002500BD">
        <w:rPr>
          <w:rFonts w:ascii="Times New Roman" w:hAnsi="Times New Roman"/>
          <w:sz w:val="28"/>
          <w:szCs w:val="28"/>
        </w:rPr>
        <w:t> как хорошие или плохие;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называть и объяснять свои чувства и ощущения, объяснять своё о</w:t>
      </w:r>
      <w:r w:rsidRPr="002500BD">
        <w:rPr>
          <w:rFonts w:ascii="Times New Roman" w:hAnsi="Times New Roman"/>
          <w:sz w:val="28"/>
          <w:szCs w:val="28"/>
        </w:rPr>
        <w:t>тношение к поступкам с позиции общечеловеческих нравственных ценностей;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самостоятельно и творчески реализовывать собственные замыслы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0BD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 результатами изучения курса «Конструирование» является формирование следующих универсальных учебных действи</w:t>
      </w:r>
      <w:r w:rsidRPr="002500BD">
        <w:rPr>
          <w:rFonts w:ascii="Times New Roman" w:hAnsi="Times New Roman"/>
          <w:sz w:val="28"/>
          <w:szCs w:val="28"/>
        </w:rPr>
        <w:t>й (УУД):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i/>
          <w:sz w:val="28"/>
          <w:szCs w:val="28"/>
        </w:rPr>
        <w:t>Познавательные УУД: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определять, различать и называть детали конструктора,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ориентироваться в своей системе знаний: отличать нов</w:t>
      </w:r>
      <w:r w:rsidRPr="002500BD">
        <w:rPr>
          <w:rFonts w:ascii="Times New Roman" w:hAnsi="Times New Roman"/>
          <w:sz w:val="28"/>
          <w:szCs w:val="28"/>
        </w:rPr>
        <w:t xml:space="preserve">ое от уже </w:t>
      </w:r>
      <w:proofErr w:type="gramStart"/>
      <w:r w:rsidRPr="002500BD">
        <w:rPr>
          <w:rFonts w:ascii="Times New Roman" w:hAnsi="Times New Roman"/>
          <w:sz w:val="28"/>
          <w:szCs w:val="28"/>
        </w:rPr>
        <w:t>известного</w:t>
      </w:r>
      <w:proofErr w:type="gramEnd"/>
      <w:r w:rsidRPr="002500BD">
        <w:rPr>
          <w:rFonts w:ascii="Times New Roman" w:hAnsi="Times New Roman"/>
          <w:sz w:val="28"/>
          <w:szCs w:val="28"/>
        </w:rPr>
        <w:t>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i/>
          <w:sz w:val="28"/>
          <w:szCs w:val="28"/>
        </w:rPr>
        <w:t>Регулятивные УУД: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уметь работать по предложенным инструкциям.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умение излагать мысли в чет</w:t>
      </w:r>
      <w:r w:rsidRPr="002500BD">
        <w:rPr>
          <w:rFonts w:ascii="Times New Roman" w:hAnsi="Times New Roman"/>
          <w:sz w:val="28"/>
          <w:szCs w:val="28"/>
        </w:rPr>
        <w:t xml:space="preserve">кой логической последовательности, отстаивать </w:t>
      </w:r>
      <w:proofErr w:type="spellStart"/>
      <w:r w:rsidRPr="002500BD">
        <w:rPr>
          <w:rFonts w:ascii="Times New Roman" w:hAnsi="Times New Roman"/>
          <w:sz w:val="28"/>
          <w:szCs w:val="28"/>
        </w:rPr>
        <w:t>своюточку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 зрения, анализировать ситуацию и самостоятельно находить ответы на вопросы путем логических рассуждений.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определять и формулировать цель деятельности на занятии с помощью учителя;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i/>
          <w:sz w:val="28"/>
          <w:szCs w:val="28"/>
        </w:rPr>
        <w:t>Коммуникативные УУД: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уметь работать в паре и в коллективе; уметь рассказывать о постройке.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уметь работать над проектом в команде, эффективно распределять обязанности.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Предметными результатами изучения курса «Конструирование» является формирование следующих знаний и умений: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i/>
          <w:sz w:val="28"/>
          <w:szCs w:val="28"/>
        </w:rPr>
        <w:t>Зн</w:t>
      </w:r>
      <w:r w:rsidRPr="002500BD">
        <w:rPr>
          <w:rFonts w:ascii="Times New Roman" w:hAnsi="Times New Roman"/>
          <w:i/>
          <w:sz w:val="28"/>
          <w:szCs w:val="28"/>
        </w:rPr>
        <w:t>ать: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lastRenderedPageBreak/>
        <w:t>- простейшие основы механики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- виды конструкций </w:t>
      </w:r>
      <w:proofErr w:type="spellStart"/>
      <w:r w:rsidRPr="002500BD">
        <w:rPr>
          <w:rFonts w:ascii="Times New Roman" w:hAnsi="Times New Roman"/>
          <w:sz w:val="28"/>
          <w:szCs w:val="28"/>
        </w:rPr>
        <w:t>однодетальные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500BD">
        <w:rPr>
          <w:rFonts w:ascii="Times New Roman" w:hAnsi="Times New Roman"/>
          <w:sz w:val="28"/>
          <w:szCs w:val="28"/>
        </w:rPr>
        <w:t>многодетальные</w:t>
      </w:r>
      <w:proofErr w:type="spellEnd"/>
      <w:r w:rsidRPr="002500BD">
        <w:rPr>
          <w:rFonts w:ascii="Times New Roman" w:hAnsi="Times New Roman"/>
          <w:sz w:val="28"/>
          <w:szCs w:val="28"/>
        </w:rPr>
        <w:t>, неподвижное соединение деталей;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- технологическую последовательность изготовления несложных конструкций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i/>
          <w:sz w:val="28"/>
          <w:szCs w:val="28"/>
        </w:rPr>
        <w:t>Уметь: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- с помощью учителя анализировать, планировать предстоящую п</w:t>
      </w:r>
      <w:r w:rsidRPr="002500BD">
        <w:rPr>
          <w:rFonts w:ascii="Times New Roman" w:hAnsi="Times New Roman"/>
          <w:sz w:val="28"/>
          <w:szCs w:val="28"/>
        </w:rPr>
        <w:t xml:space="preserve">рактическую работу, осуществлять контроль качества результатов собственной практической </w:t>
      </w:r>
      <w:proofErr w:type="spellStart"/>
      <w:r w:rsidRPr="002500BD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Pr="002500BD">
        <w:rPr>
          <w:rFonts w:ascii="Times New Roman" w:hAnsi="Times New Roman"/>
          <w:i/>
          <w:sz w:val="28"/>
          <w:szCs w:val="28"/>
        </w:rPr>
        <w:t>;</w:t>
      </w:r>
      <w:r w:rsidRPr="002500BD">
        <w:rPr>
          <w:rFonts w:ascii="Times New Roman" w:hAnsi="Times New Roman"/>
          <w:sz w:val="28"/>
          <w:szCs w:val="28"/>
        </w:rPr>
        <w:t>с</w:t>
      </w:r>
      <w:proofErr w:type="gramEnd"/>
      <w:r w:rsidRPr="002500BD">
        <w:rPr>
          <w:rFonts w:ascii="Times New Roman" w:hAnsi="Times New Roman"/>
          <w:sz w:val="28"/>
          <w:szCs w:val="28"/>
        </w:rPr>
        <w:t>амостоятельно</w:t>
      </w:r>
      <w:proofErr w:type="spellEnd"/>
      <w:r w:rsidRPr="002500BD">
        <w:rPr>
          <w:rFonts w:ascii="Times New Roman" w:hAnsi="Times New Roman"/>
          <w:sz w:val="28"/>
          <w:szCs w:val="28"/>
        </w:rPr>
        <w:t xml:space="preserve"> определять количество деталей в конструкции моделей.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- реализовывать творческий замысел.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Формы подведения итогов реализации программы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Формами контроля деятельности по данной программе является участие детей в практической работе на компьютере и организации выставок творческих работ учащихся.</w:t>
      </w:r>
    </w:p>
    <w:p w:rsidR="00CF476E" w:rsidRPr="002500BD" w:rsidRDefault="00CF4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2500BD">
        <w:rPr>
          <w:rFonts w:ascii="Times New Roman" w:hAnsi="Times New Roman"/>
          <w:sz w:val="28"/>
          <w:szCs w:val="28"/>
        </w:rPr>
        <w:t>и</w:t>
      </w:r>
      <w:proofErr w:type="gramEnd"/>
      <w:r w:rsidRPr="002500BD">
        <w:rPr>
          <w:rFonts w:ascii="Times New Roman" w:hAnsi="Times New Roman"/>
          <w:sz w:val="28"/>
          <w:szCs w:val="28"/>
        </w:rPr>
        <w:t xml:space="preserve"> года возможны небольшие изменения в программе и перераспределение часов по темам, вклю</w:t>
      </w:r>
      <w:r w:rsidRPr="002500BD">
        <w:rPr>
          <w:rFonts w:ascii="Times New Roman" w:hAnsi="Times New Roman"/>
          <w:sz w:val="28"/>
          <w:szCs w:val="28"/>
        </w:rPr>
        <w:t>чённым в план.</w:t>
      </w:r>
    </w:p>
    <w:p w:rsidR="00CF476E" w:rsidRPr="002500BD" w:rsidRDefault="00CF4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476E" w:rsidRPr="002500BD" w:rsidRDefault="002500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ОБРАЗОВАТЕЛЬНОГО ПРОЦЕССА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 1. Технические средства обучения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Персональный компьютер.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Колонки.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Интерактивная доска.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 xml:space="preserve">Конструкторы </w:t>
      </w:r>
      <w:proofErr w:type="spellStart"/>
      <w:r w:rsidRPr="002500BD">
        <w:rPr>
          <w:rFonts w:ascii="Times New Roman" w:hAnsi="Times New Roman"/>
          <w:sz w:val="28"/>
          <w:szCs w:val="28"/>
        </w:rPr>
        <w:t>Lego</w:t>
      </w:r>
      <w:proofErr w:type="spellEnd"/>
      <w:r w:rsidRPr="002500BD">
        <w:rPr>
          <w:rFonts w:ascii="Times New Roman" w:hAnsi="Times New Roman"/>
          <w:sz w:val="28"/>
          <w:szCs w:val="28"/>
        </w:rPr>
        <w:t> 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2. Оборудование класса.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Ученические двухместн</w:t>
      </w:r>
      <w:r w:rsidRPr="002500BD">
        <w:rPr>
          <w:rFonts w:ascii="Times New Roman" w:hAnsi="Times New Roman"/>
          <w:sz w:val="28"/>
          <w:szCs w:val="28"/>
        </w:rPr>
        <w:t>ые столы с комплектом стульев.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Стол учительский.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Шкафы для хранения конструктора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Компьютер</w:t>
      </w:r>
    </w:p>
    <w:p w:rsidR="00CF476E" w:rsidRPr="002500BD" w:rsidRDefault="002500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Адрес публикации: </w:t>
      </w:r>
      <w:hyperlink r:id="rId6" w:tooltip="Скачать методичку" w:history="1">
        <w:r w:rsidRPr="002500BD">
          <w:rPr>
            <w:rFonts w:ascii="Times New Roman" w:hAnsi="Times New Roman"/>
            <w:color w:val="0099D7"/>
            <w:sz w:val="28"/>
            <w:szCs w:val="28"/>
            <w:u w:val="single"/>
          </w:rPr>
          <w:t>https://www.prodlenka.org/metodicheskie-razrabotki/183992-rabochaja-programma-po-vneurochnoj-dejatelnos</w:t>
        </w:r>
      </w:hyperlink>
    </w:p>
    <w:p w:rsidR="00CF476E" w:rsidRPr="002500BD" w:rsidRDefault="00CF4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476E" w:rsidRPr="002500BD" w:rsidRDefault="00CF47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476E" w:rsidRDefault="00CF476E">
      <w:pPr>
        <w:pStyle w:val="a3"/>
        <w:jc w:val="both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both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both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both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both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both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both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both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both"/>
        <w:rPr>
          <w:rFonts w:ascii="Times New Roman" w:hAnsi="Times New Roman"/>
          <w:sz w:val="24"/>
        </w:rPr>
      </w:pPr>
    </w:p>
    <w:p w:rsidR="00CF476E" w:rsidRDefault="00CF476E">
      <w:pPr>
        <w:pStyle w:val="a3"/>
        <w:jc w:val="both"/>
        <w:rPr>
          <w:rFonts w:ascii="Times New Roman" w:hAnsi="Times New Roman"/>
          <w:sz w:val="24"/>
        </w:rPr>
      </w:pPr>
    </w:p>
    <w:p w:rsidR="002500BD" w:rsidRPr="002500BD" w:rsidRDefault="002500BD" w:rsidP="00250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00BD" w:rsidRDefault="002500BD" w:rsidP="002500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00BD"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2500BD" w:rsidRPr="002500BD" w:rsidRDefault="002500BD" w:rsidP="002500BD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0668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4812"/>
        <w:gridCol w:w="1071"/>
        <w:gridCol w:w="1134"/>
        <w:gridCol w:w="1417"/>
        <w:gridCol w:w="1454"/>
      </w:tblGrid>
      <w:tr w:rsidR="002500BD" w:rsidRPr="002500BD" w:rsidTr="00261CC1">
        <w:trPr>
          <w:trHeight w:val="34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2500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0BD" w:rsidRPr="002500BD" w:rsidTr="00261CC1">
        <w:trPr>
          <w:trHeight w:val="14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Всего (часов)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Теория (часов)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(часов)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500BD" w:rsidRPr="002500BD" w:rsidTr="00261CC1">
        <w:trPr>
          <w:trHeight w:val="2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00BD"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Pr="002500BD">
              <w:rPr>
                <w:rFonts w:ascii="Times New Roman" w:hAnsi="Times New Roman"/>
                <w:sz w:val="28"/>
                <w:szCs w:val="28"/>
              </w:rPr>
              <w:t>.</w:t>
            </w:r>
            <w:r w:rsidRPr="002500BD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2500BD">
              <w:rPr>
                <w:rFonts w:ascii="Times New Roman" w:hAnsi="Times New Roman"/>
                <w:sz w:val="28"/>
                <w:szCs w:val="28"/>
              </w:rPr>
              <w:t>.</w:t>
            </w:r>
            <w:r w:rsidRPr="002500BD">
              <w:rPr>
                <w:rFonts w:ascii="Times New Roman" w:hAnsi="Times New Roman"/>
                <w:sz w:val="28"/>
                <w:szCs w:val="28"/>
                <w:lang w:val="en-US"/>
              </w:rPr>
              <w:t>2024</w:t>
            </w:r>
          </w:p>
        </w:tc>
      </w:tr>
      <w:tr w:rsidR="002500BD" w:rsidRPr="002500BD" w:rsidTr="00261CC1">
        <w:trPr>
          <w:trHeight w:val="2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История конструктора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13.09.2024</w:t>
            </w:r>
          </w:p>
        </w:tc>
      </w:tr>
      <w:tr w:rsidR="002500BD" w:rsidRPr="002500BD" w:rsidTr="00261CC1">
        <w:trPr>
          <w:trHeight w:val="2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Знакомство учащихся с конструктором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20.09.2024</w:t>
            </w:r>
          </w:p>
        </w:tc>
      </w:tr>
      <w:tr w:rsidR="002500BD" w:rsidRPr="002500BD" w:rsidTr="00261CC1">
        <w:trPr>
          <w:trHeight w:val="2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Знакомство учащихся с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 деталями.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27.09.2024</w:t>
            </w:r>
          </w:p>
        </w:tc>
      </w:tr>
      <w:tr w:rsidR="002500BD" w:rsidRPr="002500BD" w:rsidTr="00261CC1">
        <w:trPr>
          <w:trHeight w:val="2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 деталей, варранты их скрепления.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</w:tr>
      <w:tr w:rsidR="002500BD" w:rsidRPr="002500BD" w:rsidTr="00261CC1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Знакомство учащихся с программой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</w:tr>
      <w:tr w:rsidR="002500BD" w:rsidRPr="002500BD" w:rsidTr="00261CC1">
        <w:trPr>
          <w:trHeight w:val="53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Конструирование простых объектов в программе L.D.D.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18.10.2024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08.11.2024</w:t>
            </w:r>
          </w:p>
        </w:tc>
      </w:tr>
      <w:tr w:rsidR="002500BD" w:rsidRPr="002500BD" w:rsidTr="00261CC1">
        <w:trPr>
          <w:trHeight w:val="53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Конструирование нескольких объектов в программе L.D.D.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15.11.2024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29.11.2024</w:t>
            </w:r>
          </w:p>
        </w:tc>
      </w:tr>
      <w:tr w:rsidR="002500BD" w:rsidRPr="002500BD" w:rsidTr="00261CC1">
        <w:trPr>
          <w:trHeight w:val="5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Создание конструированной картины на свободную тему в программе L.D.D.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06.12.2024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13.12.2024</w:t>
            </w:r>
          </w:p>
        </w:tc>
      </w:tr>
      <w:tr w:rsidR="002500BD" w:rsidRPr="002500BD" w:rsidTr="00261CC1">
        <w:trPr>
          <w:trHeight w:val="53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Демонстрация результата выполнения конструирования в программе L.D.D.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20.12.2024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27.12.2024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17.01.2025</w:t>
            </w:r>
          </w:p>
        </w:tc>
      </w:tr>
      <w:tr w:rsidR="002500BD" w:rsidRPr="002500BD" w:rsidTr="00261CC1">
        <w:trPr>
          <w:trHeight w:val="5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Конструирование сооружений разной направленности с помощью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24.01.2025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31.01.2025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07.02.2025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14.02.2025</w:t>
            </w:r>
          </w:p>
        </w:tc>
      </w:tr>
      <w:tr w:rsidR="002500BD" w:rsidRPr="002500BD" w:rsidTr="00261CC1">
        <w:trPr>
          <w:trHeight w:val="53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Конструирование дорог и различных объектов на ней с помощью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21.02.2025</w:t>
            </w:r>
          </w:p>
        </w:tc>
      </w:tr>
      <w:tr w:rsidR="002500BD" w:rsidRPr="002500BD" w:rsidTr="00261CC1">
        <w:trPr>
          <w:trHeight w:val="2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Конструирование машин из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28.02.2025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07.03.2025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14.03.2025</w:t>
            </w:r>
          </w:p>
        </w:tc>
      </w:tr>
      <w:tr w:rsidR="002500BD" w:rsidRPr="002500BD" w:rsidTr="00261CC1">
        <w:trPr>
          <w:trHeight w:val="8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 xml:space="preserve">Создания сценария на свободную тему для демонстрации видеоролика по конструированию </w:t>
            </w:r>
            <w:proofErr w:type="spellStart"/>
            <w:proofErr w:type="gramStart"/>
            <w:r w:rsidRPr="002500BD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21.03.2025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0BD" w:rsidRPr="002500BD" w:rsidTr="00261CC1">
        <w:trPr>
          <w:trHeight w:val="5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Покадровая съёмка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 конструирования учащимися.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04.04.2025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11.4.2025</w:t>
            </w:r>
          </w:p>
        </w:tc>
      </w:tr>
      <w:tr w:rsidR="002500BD" w:rsidRPr="002500BD" w:rsidTr="00261CC1">
        <w:trPr>
          <w:trHeight w:val="8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Составление видеоролика из фотографий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 в программе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MovieMaker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18.04.2025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25.04.2025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16.05.2025</w:t>
            </w:r>
          </w:p>
        </w:tc>
      </w:tr>
      <w:tr w:rsidR="002500BD" w:rsidRPr="002500BD" w:rsidTr="00261CC1">
        <w:trPr>
          <w:trHeight w:val="53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 xml:space="preserve">Демонстрация видеоролика и результат конструирования  </w:t>
            </w:r>
            <w:proofErr w:type="spellStart"/>
            <w:r w:rsidRPr="002500BD">
              <w:rPr>
                <w:rFonts w:ascii="Times New Roman" w:hAnsi="Times New Roman"/>
                <w:sz w:val="28"/>
                <w:szCs w:val="28"/>
              </w:rPr>
              <w:t>Lego</w:t>
            </w:r>
            <w:proofErr w:type="spellEnd"/>
            <w:r w:rsidRPr="002500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23.05.2025</w:t>
            </w:r>
          </w:p>
          <w:p w:rsidR="002500BD" w:rsidRPr="002500BD" w:rsidRDefault="002500BD" w:rsidP="00261C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30.05.2025</w:t>
            </w:r>
          </w:p>
        </w:tc>
      </w:tr>
      <w:tr w:rsidR="002500BD" w:rsidRPr="002500BD" w:rsidTr="00261CC1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Итог: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0BD" w:rsidRPr="002500BD" w:rsidRDefault="002500BD" w:rsidP="00261C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0BD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BD" w:rsidRPr="002500BD" w:rsidRDefault="002500BD" w:rsidP="00261C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00BD" w:rsidRPr="002500BD" w:rsidRDefault="002500BD" w:rsidP="002500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00BD" w:rsidRDefault="002500BD">
      <w:pPr>
        <w:pStyle w:val="a3"/>
        <w:jc w:val="center"/>
        <w:rPr>
          <w:rFonts w:ascii="Times New Roman" w:hAnsi="Times New Roman"/>
          <w:sz w:val="24"/>
        </w:rPr>
      </w:pPr>
    </w:p>
    <w:sectPr w:rsidR="002500B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76E"/>
    <w:rsid w:val="002500BD"/>
    <w:rsid w:val="00C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a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dlenka.org/metodicheskie-razrabotki/183992-rabochaja-programma-po-vneurochnoj-dejateln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1925</Words>
  <Characters>10973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2024-09-24T08:28:00Z</dcterms:created>
  <dcterms:modified xsi:type="dcterms:W3CDTF">2024-09-24T08:32:00Z</dcterms:modified>
</cp:coreProperties>
</file>